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484DC" w14:textId="77777777" w:rsidR="00B67A8E" w:rsidRPr="00474983" w:rsidRDefault="00F47341">
      <w:r>
        <w:rPr>
          <w:rFonts w:ascii="PMN Caecilia" w:hAnsi="PMN Caecilia"/>
          <w:i/>
          <w:sz w:val="24"/>
        </w:rPr>
        <w:t xml:space="preserve">  </w:t>
      </w:r>
      <w:r w:rsidR="00B67A8E">
        <w:rPr>
          <w:rFonts w:ascii="PMN Caecilia" w:hAnsi="PMN Caecilia"/>
          <w:i/>
          <w:sz w:val="24"/>
        </w:rPr>
        <w:t xml:space="preserve">                          </w:t>
      </w:r>
    </w:p>
    <w:p w14:paraId="3FA9D499" w14:textId="77777777" w:rsidR="00B67A8E" w:rsidRPr="00474983" w:rsidRDefault="006321A0">
      <w:pPr>
        <w:pStyle w:val="Logo"/>
        <w:framePr w:w="0" w:hRule="auto" w:hSpace="0" w:wrap="auto" w:vAnchor="margin" w:hAnchor="text" w:xAlign="left" w:yAlign="inline"/>
      </w:pPr>
      <w:bookmarkStart w:id="0" w:name="_Toc37157814"/>
      <w:bookmarkStart w:id="1" w:name="_Toc37159783"/>
      <w:r>
        <w:rPr>
          <w:noProof/>
        </w:rPr>
        <w:drawing>
          <wp:inline distT="0" distB="0" distL="0" distR="0" wp14:anchorId="0711A605" wp14:editId="4B1AB3A8">
            <wp:extent cx="1590675" cy="571500"/>
            <wp:effectExtent l="0" t="0" r="9525" b="0"/>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571500"/>
                    </a:xfrm>
                    <a:prstGeom prst="rect">
                      <a:avLst/>
                    </a:prstGeom>
                    <a:noFill/>
                    <a:ln>
                      <a:noFill/>
                    </a:ln>
                  </pic:spPr>
                </pic:pic>
              </a:graphicData>
            </a:graphic>
          </wp:inline>
        </w:drawing>
      </w:r>
      <w:bookmarkEnd w:id="0"/>
      <w:bookmarkEnd w:id="1"/>
    </w:p>
    <w:p w14:paraId="714DC1E7" w14:textId="77777777" w:rsidR="00B67A8E" w:rsidRPr="00474983" w:rsidRDefault="00B67A8E"/>
    <w:p w14:paraId="4F14B054" w14:textId="77777777" w:rsidR="00B67A8E" w:rsidRPr="00474983" w:rsidRDefault="00B67A8E"/>
    <w:p w14:paraId="67BD78A1" w14:textId="77777777" w:rsidR="00B67A8E" w:rsidRPr="00474983" w:rsidRDefault="00B67A8E"/>
    <w:p w14:paraId="6AC9AAD4" w14:textId="77777777" w:rsidR="00B67A8E" w:rsidRPr="00474983" w:rsidRDefault="00B67A8E"/>
    <w:p w14:paraId="55AB67E6"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2828096B" w14:textId="77777777">
        <w:trPr>
          <w:trHeight w:val="240"/>
        </w:trPr>
        <w:tc>
          <w:tcPr>
            <w:tcW w:w="7371" w:type="dxa"/>
            <w:tcBorders>
              <w:bottom w:val="nil"/>
            </w:tcBorders>
          </w:tcPr>
          <w:p w14:paraId="2BBDB726" w14:textId="77777777" w:rsidR="00B67A8E" w:rsidRPr="00474983" w:rsidRDefault="00B67A8E">
            <w:pPr>
              <w:pStyle w:val="Titelkop"/>
            </w:pPr>
            <w:bookmarkStart w:id="2" w:name="iTitel"/>
            <w:r w:rsidRPr="00474983">
              <w:t xml:space="preserve">Veiligheids- en gezondheidsplan </w:t>
            </w:r>
            <w:bookmarkEnd w:id="2"/>
          </w:p>
        </w:tc>
      </w:tr>
      <w:tr w:rsidR="00B67A8E" w:rsidRPr="00474983" w14:paraId="0871E362" w14:textId="77777777">
        <w:trPr>
          <w:trHeight w:hRule="exact" w:val="780"/>
        </w:trPr>
        <w:tc>
          <w:tcPr>
            <w:tcW w:w="7371" w:type="dxa"/>
            <w:tcBorders>
              <w:bottom w:val="nil"/>
            </w:tcBorders>
          </w:tcPr>
          <w:p w14:paraId="22FE14D5" w14:textId="77777777" w:rsidR="00B67A8E" w:rsidRPr="00474983" w:rsidRDefault="00B67A8E">
            <w:pPr>
              <w:pStyle w:val="Titelkop"/>
              <w:rPr>
                <w:sz w:val="24"/>
                <w:u w:val="single"/>
              </w:rPr>
            </w:pPr>
          </w:p>
        </w:tc>
      </w:tr>
      <w:tr w:rsidR="00B67A8E" w:rsidRPr="00474983" w14:paraId="56DA8413" w14:textId="77777777">
        <w:trPr>
          <w:trHeight w:val="240"/>
        </w:trPr>
        <w:tc>
          <w:tcPr>
            <w:tcW w:w="7371" w:type="dxa"/>
          </w:tcPr>
          <w:p w14:paraId="142CDC54" w14:textId="77777777" w:rsidR="00B67A8E" w:rsidRPr="00474983" w:rsidRDefault="00B67A8E">
            <w:pPr>
              <w:pStyle w:val="SubtitelEindhoven"/>
            </w:pPr>
            <w:bookmarkStart w:id="3" w:name="iOndertitel"/>
            <w:r w:rsidRPr="00474983">
              <w:t>Ontwerpfase</w:t>
            </w:r>
          </w:p>
          <w:p w14:paraId="180D3F0F" w14:textId="72BF87C1" w:rsidR="00B67A8E" w:rsidRPr="00474983" w:rsidRDefault="00B67A8E">
            <w:pPr>
              <w:pStyle w:val="SubtitelEindhoven"/>
            </w:pPr>
            <w:r w:rsidRPr="00474983">
              <w:t xml:space="preserve">Besteknummer: </w:t>
            </w:r>
            <w:bookmarkEnd w:id="3"/>
            <w:r w:rsidR="008A1F74">
              <w:t>60</w:t>
            </w:r>
            <w:r w:rsidR="005D59A7">
              <w:t>7526281</w:t>
            </w:r>
          </w:p>
          <w:p w14:paraId="4F38F34C" w14:textId="47DC5546" w:rsidR="00B67A8E" w:rsidRPr="00474983" w:rsidRDefault="008A1F74" w:rsidP="008A1F74">
            <w:pPr>
              <w:pStyle w:val="SubtitelEindhoven"/>
            </w:pPr>
            <w:r>
              <w:t>Projectnaam:  R</w:t>
            </w:r>
            <w:r w:rsidR="005D59A7">
              <w:t>aamovereenkomst</w:t>
            </w:r>
            <w:r>
              <w:t xml:space="preserve"> kleinschalig asfaltonderhoud 202</w:t>
            </w:r>
            <w:r w:rsidR="005D59A7">
              <w:t>6</w:t>
            </w:r>
            <w:r>
              <w:t>-202</w:t>
            </w:r>
            <w:r w:rsidR="005D59A7">
              <w:t>9</w:t>
            </w:r>
          </w:p>
        </w:tc>
      </w:tr>
    </w:tbl>
    <w:p w14:paraId="1809A219"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0E17B8F1" w14:textId="77777777">
        <w:tc>
          <w:tcPr>
            <w:tcW w:w="7371" w:type="dxa"/>
          </w:tcPr>
          <w:p w14:paraId="449C60B7" w14:textId="77777777" w:rsidR="00B67A8E" w:rsidRPr="00474983" w:rsidRDefault="00B67A8E">
            <w:pPr>
              <w:framePr w:hSpace="142" w:wrap="notBeside" w:vAnchor="page" w:hAnchor="page" w:x="2439" w:y="12713" w:anchorLock="1"/>
            </w:pPr>
            <w:r w:rsidRPr="00474983">
              <w:t>gemeente Eindhoven</w:t>
            </w:r>
          </w:p>
          <w:p w14:paraId="3E3718D5" w14:textId="0581E3B6" w:rsidR="00B67A8E" w:rsidRPr="001D74AA" w:rsidRDefault="00B67A8E" w:rsidP="001D74AA">
            <w:pPr>
              <w:framePr w:hSpace="142" w:wrap="notBeside" w:vAnchor="page" w:hAnchor="page" w:x="2439" w:y="12713" w:anchorLock="1"/>
              <w:spacing w:line="282" w:lineRule="atLeast"/>
              <w:rPr>
                <w:rFonts w:ascii="Calibri" w:eastAsiaTheme="minorEastAsia" w:hAnsi="Calibri" w:cs="Calibri"/>
                <w:noProof/>
                <w:color w:val="000000"/>
                <w:lang w:val="nl-NL"/>
              </w:rPr>
            </w:pPr>
            <w:r w:rsidRPr="00474983">
              <w:t xml:space="preserve">sector </w:t>
            </w:r>
            <w:r w:rsidR="001D74AA" w:rsidRPr="001D74AA">
              <w:t>Sector Ruimtelijke uitvoering</w:t>
            </w:r>
            <w:r w:rsidRPr="00474983">
              <w:t xml:space="preserve">, </w:t>
            </w:r>
            <w:r w:rsidR="001D74AA" w:rsidRPr="001D74AA">
              <w:t xml:space="preserve">afdeling </w:t>
            </w:r>
            <w:r w:rsidR="00CF1BA6">
              <w:t>Stadsbeheer</w:t>
            </w:r>
          </w:p>
          <w:p w14:paraId="62C080BD" w14:textId="472A78A4" w:rsidR="00B67A8E" w:rsidRPr="00474983" w:rsidRDefault="00B67A8E" w:rsidP="008A1F74">
            <w:pPr>
              <w:framePr w:hSpace="142" w:wrap="notBeside" w:vAnchor="page" w:hAnchor="page" w:x="2439" w:y="12713" w:anchorLock="1"/>
            </w:pPr>
            <w:r w:rsidRPr="00474983">
              <w:t>Datum</w:t>
            </w:r>
            <w:r w:rsidR="00CF1BA6">
              <w:t xml:space="preserve"> </w:t>
            </w:r>
            <w:r w:rsidR="005D59A7">
              <w:t>16-06-2026</w:t>
            </w:r>
          </w:p>
        </w:tc>
      </w:tr>
      <w:tr w:rsidR="00B67A8E" w:rsidRPr="00474983" w14:paraId="15EE273A" w14:textId="77777777">
        <w:tc>
          <w:tcPr>
            <w:tcW w:w="7371" w:type="dxa"/>
          </w:tcPr>
          <w:p w14:paraId="3F1EA6B4" w14:textId="77777777" w:rsidR="00B67A8E" w:rsidRPr="00474983" w:rsidRDefault="00B67A8E">
            <w:pPr>
              <w:framePr w:hSpace="142" w:wrap="notBeside" w:vAnchor="page" w:hAnchor="page" w:x="2439" w:y="12713" w:anchorLock="1"/>
            </w:pPr>
          </w:p>
        </w:tc>
      </w:tr>
    </w:tbl>
    <w:p w14:paraId="6C639BC2" w14:textId="77777777" w:rsidR="00B67A8E" w:rsidRPr="00474983" w:rsidRDefault="00B67A8E">
      <w:pPr>
        <w:rPr>
          <w:lang w:val="nl-NL"/>
        </w:rPr>
      </w:pPr>
    </w:p>
    <w:p w14:paraId="445B4A73" w14:textId="77777777" w:rsidR="00B67A8E" w:rsidRPr="00474983" w:rsidRDefault="00B67A8E">
      <w:pPr>
        <w:pStyle w:val="Inhoudsopgavekop1"/>
      </w:pPr>
      <w:r w:rsidRPr="00474983">
        <w:t xml:space="preserve"> </w:t>
      </w:r>
    </w:p>
    <w:p w14:paraId="7D440A0C" w14:textId="77777777" w:rsidR="00B67A8E" w:rsidRPr="00474983" w:rsidRDefault="00B67A8E">
      <w:pPr>
        <w:pStyle w:val="Inhoudsopgavekop1"/>
      </w:pPr>
    </w:p>
    <w:p w14:paraId="36425A42" w14:textId="77777777" w:rsidR="00B67A8E" w:rsidRPr="00474983" w:rsidRDefault="00B67A8E">
      <w:pPr>
        <w:pStyle w:val="Inhoudsopgavekop1"/>
      </w:pPr>
    </w:p>
    <w:p w14:paraId="2A8D5F09" w14:textId="77777777" w:rsidR="00B67A8E" w:rsidRPr="00474983" w:rsidRDefault="00B67A8E">
      <w:pPr>
        <w:pStyle w:val="Inhoudsopgavekop1"/>
      </w:pPr>
    </w:p>
    <w:p w14:paraId="0C839392" w14:textId="77777777" w:rsidR="00B67A8E" w:rsidRPr="00474983" w:rsidRDefault="00B67A8E">
      <w:pPr>
        <w:pStyle w:val="Inhoudsopgavekop1"/>
        <w:rPr>
          <w:sz w:val="24"/>
        </w:rPr>
      </w:pPr>
    </w:p>
    <w:p w14:paraId="2EC0FD77" w14:textId="77777777" w:rsidR="00B67A8E" w:rsidRPr="00474983" w:rsidRDefault="00B67A8E"/>
    <w:p w14:paraId="3CC88543" w14:textId="77777777" w:rsidR="00B67A8E" w:rsidRPr="00474983" w:rsidRDefault="00B67A8E">
      <w:pPr>
        <w:pStyle w:val="Inhoudsopgavekop1"/>
      </w:pPr>
    </w:p>
    <w:p w14:paraId="73AD3CAB" w14:textId="77777777" w:rsidR="00B67A8E" w:rsidRPr="00474983" w:rsidRDefault="00B67A8E">
      <w:pPr>
        <w:pStyle w:val="Inhoudsopgavekop1"/>
      </w:pPr>
      <w:r w:rsidRPr="00474983">
        <w:lastRenderedPageBreak/>
        <w:t>Colofon</w:t>
      </w:r>
    </w:p>
    <w:p w14:paraId="57FD6A73" w14:textId="77777777" w:rsidR="00B67A8E" w:rsidRPr="00474983" w:rsidRDefault="00B67A8E">
      <w:pPr>
        <w:pStyle w:val="Colofonkopje"/>
      </w:pPr>
      <w:r w:rsidRPr="00474983">
        <w:t>Uitgave</w:t>
      </w:r>
    </w:p>
    <w:p w14:paraId="2FE9A135" w14:textId="77777777" w:rsidR="00B67A8E" w:rsidRPr="00474983" w:rsidRDefault="00B67A8E" w:rsidP="00DD4E1A">
      <w:pPr>
        <w:rPr>
          <w:sz w:val="16"/>
          <w:szCs w:val="16"/>
        </w:rPr>
      </w:pPr>
      <w:r w:rsidRPr="00474983">
        <w:rPr>
          <w:sz w:val="16"/>
          <w:szCs w:val="16"/>
        </w:rPr>
        <w:t>gemeente Eindhoven</w:t>
      </w:r>
    </w:p>
    <w:p w14:paraId="30DA4985" w14:textId="42E07583" w:rsidR="001D74AA" w:rsidRPr="001D74AA" w:rsidRDefault="001D74AA" w:rsidP="001D74AA">
      <w:pPr>
        <w:rPr>
          <w:sz w:val="16"/>
          <w:szCs w:val="16"/>
        </w:rPr>
      </w:pPr>
      <w:r w:rsidRPr="001D74AA">
        <w:rPr>
          <w:sz w:val="16"/>
          <w:szCs w:val="16"/>
        </w:rPr>
        <w:t xml:space="preserve">sector Sector Ruimtelijke uitvoering, afdeling </w:t>
      </w:r>
      <w:r w:rsidR="00CF1BA6">
        <w:rPr>
          <w:sz w:val="16"/>
          <w:szCs w:val="16"/>
        </w:rPr>
        <w:t>Stadsbeheer</w:t>
      </w:r>
    </w:p>
    <w:p w14:paraId="41432FEF" w14:textId="77777777" w:rsidR="00B67A8E" w:rsidRPr="00474983" w:rsidRDefault="00B67A8E">
      <w:pPr>
        <w:pStyle w:val="Colofontekst"/>
      </w:pPr>
    </w:p>
    <w:p w14:paraId="4992BBA4" w14:textId="77777777" w:rsidR="00B67A8E" w:rsidRDefault="00B67A8E">
      <w:pPr>
        <w:pStyle w:val="Colofonkopje"/>
      </w:pPr>
      <w:r w:rsidRPr="00474983">
        <w:t>Datum</w:t>
      </w:r>
    </w:p>
    <w:p w14:paraId="1D3557ED" w14:textId="25152F8F" w:rsidR="00A93289" w:rsidRDefault="005A6C50">
      <w:pPr>
        <w:rPr>
          <w:sz w:val="16"/>
          <w:szCs w:val="16"/>
        </w:rPr>
      </w:pPr>
      <w:r>
        <w:rPr>
          <w:sz w:val="16"/>
          <w:szCs w:val="16"/>
        </w:rPr>
        <w:t xml:space="preserve">Opgesteld door: </w:t>
      </w:r>
      <w:r w:rsidR="005D59A7">
        <w:rPr>
          <w:sz w:val="16"/>
          <w:szCs w:val="16"/>
        </w:rPr>
        <w:t>R, Schatorje</w:t>
      </w:r>
    </w:p>
    <w:p w14:paraId="227ACE4E" w14:textId="5D951F0A" w:rsidR="00B67A8E" w:rsidRPr="00A93289" w:rsidRDefault="005A6C50">
      <w:pPr>
        <w:rPr>
          <w:sz w:val="16"/>
          <w:szCs w:val="16"/>
        </w:rPr>
      </w:pPr>
      <w:r>
        <w:rPr>
          <w:sz w:val="16"/>
          <w:szCs w:val="16"/>
        </w:rPr>
        <w:t xml:space="preserve">Datum: </w:t>
      </w:r>
      <w:r w:rsidR="00CF1BA6">
        <w:rPr>
          <w:sz w:val="16"/>
          <w:szCs w:val="16"/>
        </w:rPr>
        <w:t>16 juni 202</w:t>
      </w:r>
      <w:r w:rsidR="005D59A7">
        <w:rPr>
          <w:sz w:val="16"/>
          <w:szCs w:val="16"/>
        </w:rPr>
        <w:t>6</w:t>
      </w:r>
    </w:p>
    <w:p w14:paraId="5C494A72" w14:textId="77777777" w:rsidR="00B67A8E" w:rsidRPr="00474983" w:rsidRDefault="00B67A8E">
      <w:pPr>
        <w:rPr>
          <w:lang w:val="nl-NL"/>
        </w:rPr>
      </w:pPr>
    </w:p>
    <w:p w14:paraId="02B9D587" w14:textId="77777777" w:rsidR="00B67A8E" w:rsidRPr="00474983" w:rsidRDefault="00B67A8E">
      <w:pPr>
        <w:rPr>
          <w:lang w:val="nl-NL"/>
        </w:rPr>
      </w:pPr>
    </w:p>
    <w:p w14:paraId="2E4154EA" w14:textId="77777777" w:rsidR="00B67A8E" w:rsidRPr="00474983" w:rsidRDefault="00B67A8E">
      <w:pPr>
        <w:rPr>
          <w:lang w:val="nl-NL"/>
        </w:rPr>
      </w:pPr>
    </w:p>
    <w:p w14:paraId="1B6369AF" w14:textId="77777777" w:rsidR="00B67A8E" w:rsidRPr="00474983" w:rsidRDefault="00B67A8E">
      <w:pPr>
        <w:rPr>
          <w:lang w:val="nl-NL"/>
        </w:rPr>
      </w:pPr>
    </w:p>
    <w:p w14:paraId="4FDA0C6E" w14:textId="77777777" w:rsidR="00B67A8E" w:rsidRPr="00474983" w:rsidRDefault="00B67A8E">
      <w:pPr>
        <w:rPr>
          <w:lang w:val="nl-NL"/>
        </w:rPr>
      </w:pPr>
    </w:p>
    <w:p w14:paraId="7B1BB817" w14:textId="77777777" w:rsidR="00B67A8E" w:rsidRPr="00474983" w:rsidRDefault="00B67A8E">
      <w:pPr>
        <w:rPr>
          <w:lang w:val="nl-NL"/>
        </w:rPr>
      </w:pPr>
    </w:p>
    <w:p w14:paraId="71724C47" w14:textId="77777777" w:rsidR="00B67A8E" w:rsidRPr="00474983" w:rsidRDefault="00B67A8E">
      <w:pPr>
        <w:rPr>
          <w:lang w:val="nl-NL"/>
        </w:rPr>
      </w:pPr>
    </w:p>
    <w:p w14:paraId="48E53ECC" w14:textId="77777777" w:rsidR="00B67A8E" w:rsidRPr="00474983" w:rsidRDefault="00B67A8E">
      <w:pPr>
        <w:rPr>
          <w:lang w:val="nl-NL"/>
        </w:rPr>
      </w:pPr>
    </w:p>
    <w:p w14:paraId="1DA6ED75" w14:textId="77777777" w:rsidR="00B67A8E" w:rsidRPr="00474983" w:rsidRDefault="00B67A8E">
      <w:pPr>
        <w:rPr>
          <w:lang w:val="nl-NL"/>
        </w:rPr>
      </w:pPr>
    </w:p>
    <w:p w14:paraId="27F050B6" w14:textId="77777777" w:rsidR="00B67A8E" w:rsidRPr="00474983" w:rsidRDefault="00B67A8E">
      <w:pPr>
        <w:rPr>
          <w:lang w:val="nl-NL"/>
        </w:rPr>
      </w:pPr>
    </w:p>
    <w:p w14:paraId="49551A3A" w14:textId="77777777" w:rsidR="00B67A8E" w:rsidRPr="00474983" w:rsidRDefault="00B67A8E">
      <w:pPr>
        <w:rPr>
          <w:lang w:val="nl-NL"/>
        </w:rPr>
      </w:pPr>
    </w:p>
    <w:p w14:paraId="60DC012E" w14:textId="77777777" w:rsidR="00B67A8E" w:rsidRPr="00474983" w:rsidRDefault="00B67A8E">
      <w:pPr>
        <w:rPr>
          <w:lang w:val="nl-NL"/>
        </w:rPr>
      </w:pPr>
    </w:p>
    <w:tbl>
      <w:tblPr>
        <w:tblW w:w="0" w:type="auto"/>
        <w:tblInd w:w="120" w:type="dxa"/>
        <w:tblLayout w:type="fixed"/>
        <w:tblCellMar>
          <w:left w:w="120" w:type="dxa"/>
          <w:right w:w="120" w:type="dxa"/>
        </w:tblCellMar>
        <w:tblLook w:val="0000" w:firstRow="0" w:lastRow="0" w:firstColumn="0" w:lastColumn="0" w:noHBand="0" w:noVBand="0"/>
      </w:tblPr>
      <w:tblGrid>
        <w:gridCol w:w="284"/>
        <w:gridCol w:w="1417"/>
        <w:gridCol w:w="709"/>
        <w:gridCol w:w="426"/>
        <w:gridCol w:w="283"/>
        <w:gridCol w:w="283"/>
        <w:gridCol w:w="427"/>
        <w:gridCol w:w="992"/>
        <w:gridCol w:w="141"/>
        <w:gridCol w:w="708"/>
        <w:gridCol w:w="1419"/>
      </w:tblGrid>
      <w:tr w:rsidR="00B67A8E" w:rsidRPr="00474983" w14:paraId="779031D9" w14:textId="77777777">
        <w:trPr>
          <w:trHeight w:val="461"/>
        </w:trPr>
        <w:tc>
          <w:tcPr>
            <w:tcW w:w="284" w:type="dxa"/>
            <w:tcBorders>
              <w:top w:val="single" w:sz="6" w:space="0" w:color="auto"/>
              <w:left w:val="single" w:sz="6" w:space="0" w:color="auto"/>
            </w:tcBorders>
          </w:tcPr>
          <w:p w14:paraId="732620F1" w14:textId="77777777" w:rsidR="00B67A8E" w:rsidRPr="00474983" w:rsidRDefault="00B67A8E">
            <w:pPr>
              <w:tabs>
                <w:tab w:val="left" w:pos="-1480"/>
                <w:tab w:val="left" w:pos="-760"/>
                <w:tab w:val="left" w:pos="334"/>
                <w:tab w:val="left" w:pos="532"/>
                <w:tab w:val="left" w:pos="1410"/>
              </w:tabs>
              <w:suppressAutoHyphens/>
              <w:spacing w:before="64" w:after="54"/>
              <w:rPr>
                <w:sz w:val="16"/>
              </w:rPr>
            </w:pPr>
          </w:p>
        </w:tc>
        <w:tc>
          <w:tcPr>
            <w:tcW w:w="1417" w:type="dxa"/>
            <w:tcBorders>
              <w:top w:val="single" w:sz="6" w:space="0" w:color="auto"/>
              <w:left w:val="single" w:sz="6" w:space="0" w:color="auto"/>
            </w:tcBorders>
          </w:tcPr>
          <w:p w14:paraId="18CAB896" w14:textId="77777777" w:rsidR="00B67A8E" w:rsidRPr="00474983" w:rsidRDefault="00B67A8E">
            <w:pPr>
              <w:pStyle w:val="Colofontekst"/>
              <w:widowControl/>
              <w:tabs>
                <w:tab w:val="left" w:pos="-1936"/>
                <w:tab w:val="left" w:pos="-1216"/>
                <w:tab w:val="left" w:pos="-122"/>
                <w:tab w:val="left" w:pos="76"/>
                <w:tab w:val="left" w:pos="954"/>
                <w:tab w:val="left" w:pos="2032"/>
                <w:tab w:val="left" w:pos="3222"/>
              </w:tabs>
              <w:suppressAutoHyphens/>
              <w:spacing w:before="64" w:after="54" w:line="284" w:lineRule="atLeast"/>
              <w:rPr>
                <w:lang w:val="nl"/>
              </w:rPr>
            </w:pPr>
            <w:r w:rsidRPr="00474983">
              <w:rPr>
                <w:lang w:val="nl"/>
              </w:rPr>
              <w:t>gewijzigd d.d.:</w:t>
            </w:r>
          </w:p>
        </w:tc>
        <w:tc>
          <w:tcPr>
            <w:tcW w:w="709" w:type="dxa"/>
            <w:tcBorders>
              <w:top w:val="single" w:sz="6" w:space="0" w:color="auto"/>
              <w:left w:val="single" w:sz="6" w:space="0" w:color="auto"/>
            </w:tcBorders>
          </w:tcPr>
          <w:p w14:paraId="34180FDC"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r w:rsidRPr="00474983">
              <w:rPr>
                <w:sz w:val="16"/>
              </w:rPr>
              <w:t>door:</w:t>
            </w:r>
          </w:p>
        </w:tc>
        <w:tc>
          <w:tcPr>
            <w:tcW w:w="709" w:type="dxa"/>
            <w:gridSpan w:val="2"/>
            <w:tcBorders>
              <w:top w:val="single" w:sz="6" w:space="0" w:color="auto"/>
              <w:left w:val="single" w:sz="6" w:space="0" w:color="auto"/>
            </w:tcBorders>
          </w:tcPr>
          <w:p w14:paraId="1A253BB2"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r w:rsidRPr="00474983">
              <w:rPr>
                <w:sz w:val="16"/>
              </w:rPr>
              <w:t>gec:</w:t>
            </w:r>
          </w:p>
        </w:tc>
        <w:tc>
          <w:tcPr>
            <w:tcW w:w="283" w:type="dxa"/>
            <w:tcBorders>
              <w:top w:val="single" w:sz="6" w:space="0" w:color="auto"/>
              <w:left w:val="single" w:sz="6" w:space="0" w:color="auto"/>
            </w:tcBorders>
          </w:tcPr>
          <w:p w14:paraId="216FEE2A"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p>
        </w:tc>
        <w:tc>
          <w:tcPr>
            <w:tcW w:w="1560" w:type="dxa"/>
            <w:gridSpan w:val="3"/>
            <w:tcBorders>
              <w:top w:val="single" w:sz="6" w:space="0" w:color="auto"/>
              <w:left w:val="single" w:sz="6" w:space="0" w:color="auto"/>
            </w:tcBorders>
          </w:tcPr>
          <w:p w14:paraId="5E107435"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r w:rsidRPr="00474983">
              <w:rPr>
                <w:sz w:val="16"/>
              </w:rPr>
              <w:t>gewijzigd d.d.:</w:t>
            </w:r>
          </w:p>
        </w:tc>
        <w:tc>
          <w:tcPr>
            <w:tcW w:w="708" w:type="dxa"/>
            <w:tcBorders>
              <w:top w:val="single" w:sz="6" w:space="0" w:color="auto"/>
              <w:left w:val="single" w:sz="6" w:space="0" w:color="auto"/>
            </w:tcBorders>
          </w:tcPr>
          <w:p w14:paraId="384702E0"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r w:rsidRPr="00474983">
              <w:rPr>
                <w:sz w:val="16"/>
              </w:rPr>
              <w:t>door:</w:t>
            </w:r>
          </w:p>
        </w:tc>
        <w:tc>
          <w:tcPr>
            <w:tcW w:w="1419" w:type="dxa"/>
            <w:tcBorders>
              <w:top w:val="single" w:sz="6" w:space="0" w:color="auto"/>
              <w:left w:val="single" w:sz="6" w:space="0" w:color="auto"/>
              <w:right w:val="single" w:sz="6" w:space="0" w:color="auto"/>
            </w:tcBorders>
          </w:tcPr>
          <w:p w14:paraId="17461B40"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r w:rsidRPr="00474983">
              <w:rPr>
                <w:sz w:val="16"/>
              </w:rPr>
              <w:t>gec.:</w:t>
            </w:r>
          </w:p>
        </w:tc>
      </w:tr>
      <w:tr w:rsidR="00B67A8E" w:rsidRPr="00474983" w14:paraId="04CB45BD" w14:textId="77777777">
        <w:tc>
          <w:tcPr>
            <w:tcW w:w="284" w:type="dxa"/>
            <w:tcBorders>
              <w:top w:val="single" w:sz="6" w:space="0" w:color="auto"/>
              <w:left w:val="single" w:sz="6" w:space="0" w:color="auto"/>
            </w:tcBorders>
          </w:tcPr>
          <w:p w14:paraId="71D55C99"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1</w:t>
            </w:r>
          </w:p>
        </w:tc>
        <w:tc>
          <w:tcPr>
            <w:tcW w:w="1417" w:type="dxa"/>
            <w:tcBorders>
              <w:top w:val="single" w:sz="6" w:space="0" w:color="auto"/>
              <w:left w:val="single" w:sz="6" w:space="0" w:color="auto"/>
            </w:tcBorders>
          </w:tcPr>
          <w:p w14:paraId="214E42B5"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261ED99"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11E4EA3D"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15FAEFF8"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5</w:t>
            </w:r>
          </w:p>
        </w:tc>
        <w:tc>
          <w:tcPr>
            <w:tcW w:w="1560" w:type="dxa"/>
            <w:gridSpan w:val="3"/>
            <w:tcBorders>
              <w:top w:val="single" w:sz="6" w:space="0" w:color="auto"/>
              <w:left w:val="single" w:sz="6" w:space="0" w:color="auto"/>
            </w:tcBorders>
          </w:tcPr>
          <w:p w14:paraId="56D4AD59"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380B084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1A49303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36AA44F2" w14:textId="77777777">
        <w:tc>
          <w:tcPr>
            <w:tcW w:w="284" w:type="dxa"/>
            <w:tcBorders>
              <w:top w:val="single" w:sz="6" w:space="0" w:color="auto"/>
              <w:left w:val="single" w:sz="6" w:space="0" w:color="auto"/>
            </w:tcBorders>
          </w:tcPr>
          <w:p w14:paraId="053F0708"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2</w:t>
            </w:r>
          </w:p>
        </w:tc>
        <w:tc>
          <w:tcPr>
            <w:tcW w:w="1417" w:type="dxa"/>
            <w:tcBorders>
              <w:top w:val="single" w:sz="6" w:space="0" w:color="auto"/>
              <w:left w:val="single" w:sz="6" w:space="0" w:color="auto"/>
            </w:tcBorders>
          </w:tcPr>
          <w:p w14:paraId="5DFD6731"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D6C9FDC"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2B3DABB1"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77F066EF"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6</w:t>
            </w:r>
          </w:p>
        </w:tc>
        <w:tc>
          <w:tcPr>
            <w:tcW w:w="1560" w:type="dxa"/>
            <w:gridSpan w:val="3"/>
            <w:tcBorders>
              <w:top w:val="single" w:sz="6" w:space="0" w:color="auto"/>
              <w:left w:val="single" w:sz="6" w:space="0" w:color="auto"/>
            </w:tcBorders>
          </w:tcPr>
          <w:p w14:paraId="5CA9E385"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C8A5987"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629985AE"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5EA93EA6" w14:textId="77777777">
        <w:tc>
          <w:tcPr>
            <w:tcW w:w="284" w:type="dxa"/>
            <w:tcBorders>
              <w:top w:val="single" w:sz="6" w:space="0" w:color="auto"/>
              <w:left w:val="single" w:sz="6" w:space="0" w:color="auto"/>
            </w:tcBorders>
          </w:tcPr>
          <w:p w14:paraId="3D23BE7F"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3</w:t>
            </w:r>
          </w:p>
        </w:tc>
        <w:tc>
          <w:tcPr>
            <w:tcW w:w="1417" w:type="dxa"/>
            <w:tcBorders>
              <w:top w:val="single" w:sz="6" w:space="0" w:color="auto"/>
              <w:left w:val="single" w:sz="6" w:space="0" w:color="auto"/>
            </w:tcBorders>
          </w:tcPr>
          <w:p w14:paraId="1F4FEC06"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81E6C82"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22359843"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7D1EFE6E"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7</w:t>
            </w:r>
          </w:p>
        </w:tc>
        <w:tc>
          <w:tcPr>
            <w:tcW w:w="1560" w:type="dxa"/>
            <w:gridSpan w:val="3"/>
            <w:tcBorders>
              <w:top w:val="single" w:sz="6" w:space="0" w:color="auto"/>
              <w:left w:val="single" w:sz="6" w:space="0" w:color="auto"/>
            </w:tcBorders>
          </w:tcPr>
          <w:p w14:paraId="2913B5BA"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42F6C78"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5A6137DF"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5965CAFE" w14:textId="77777777">
        <w:tc>
          <w:tcPr>
            <w:tcW w:w="284" w:type="dxa"/>
            <w:tcBorders>
              <w:top w:val="single" w:sz="6" w:space="0" w:color="auto"/>
              <w:left w:val="single" w:sz="6" w:space="0" w:color="auto"/>
              <w:bottom w:val="single" w:sz="6" w:space="0" w:color="auto"/>
            </w:tcBorders>
          </w:tcPr>
          <w:p w14:paraId="1DD561F0"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4</w:t>
            </w:r>
          </w:p>
        </w:tc>
        <w:tc>
          <w:tcPr>
            <w:tcW w:w="1417" w:type="dxa"/>
            <w:tcBorders>
              <w:top w:val="single" w:sz="6" w:space="0" w:color="auto"/>
              <w:left w:val="single" w:sz="6" w:space="0" w:color="auto"/>
              <w:bottom w:val="single" w:sz="6" w:space="0" w:color="auto"/>
            </w:tcBorders>
          </w:tcPr>
          <w:p w14:paraId="1E1B02CA"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bottom w:val="single" w:sz="6" w:space="0" w:color="auto"/>
            </w:tcBorders>
          </w:tcPr>
          <w:p w14:paraId="0D46C79E"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bottom w:val="single" w:sz="6" w:space="0" w:color="auto"/>
            </w:tcBorders>
          </w:tcPr>
          <w:p w14:paraId="6F64AFC5"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bottom w:val="single" w:sz="6" w:space="0" w:color="auto"/>
            </w:tcBorders>
          </w:tcPr>
          <w:p w14:paraId="04B7FB53"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8</w:t>
            </w:r>
          </w:p>
        </w:tc>
        <w:tc>
          <w:tcPr>
            <w:tcW w:w="1560" w:type="dxa"/>
            <w:gridSpan w:val="3"/>
            <w:tcBorders>
              <w:top w:val="single" w:sz="6" w:space="0" w:color="auto"/>
              <w:left w:val="single" w:sz="6" w:space="0" w:color="auto"/>
              <w:bottom w:val="single" w:sz="6" w:space="0" w:color="auto"/>
            </w:tcBorders>
          </w:tcPr>
          <w:p w14:paraId="21316237"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bottom w:val="single" w:sz="6" w:space="0" w:color="auto"/>
            </w:tcBorders>
          </w:tcPr>
          <w:p w14:paraId="7E91A142"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bottom w:val="single" w:sz="6" w:space="0" w:color="auto"/>
              <w:right w:val="single" w:sz="6" w:space="0" w:color="auto"/>
            </w:tcBorders>
          </w:tcPr>
          <w:p w14:paraId="33E4538B"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28992855" w14:textId="77777777">
        <w:tc>
          <w:tcPr>
            <w:tcW w:w="1701" w:type="dxa"/>
            <w:gridSpan w:val="2"/>
            <w:tcBorders>
              <w:top w:val="single" w:sz="6" w:space="0" w:color="auto"/>
              <w:left w:val="single" w:sz="6" w:space="0" w:color="auto"/>
              <w:bottom w:val="single" w:sz="6" w:space="0" w:color="auto"/>
            </w:tcBorders>
          </w:tcPr>
          <w:p w14:paraId="312967C3" w14:textId="77777777" w:rsidR="00B67A8E" w:rsidRPr="00474983" w:rsidRDefault="00B67A8E">
            <w:pPr>
              <w:tabs>
                <w:tab w:val="left" w:pos="-1480"/>
                <w:tab w:val="left" w:pos="-760"/>
                <w:tab w:val="left" w:pos="334"/>
                <w:tab w:val="left" w:pos="532"/>
                <w:tab w:val="left" w:pos="1410"/>
                <w:tab w:val="left" w:pos="2488"/>
              </w:tabs>
              <w:suppressAutoHyphens/>
              <w:spacing w:before="90" w:after="54"/>
              <w:rPr>
                <w:sz w:val="16"/>
              </w:rPr>
            </w:pPr>
            <w:r w:rsidRPr="00474983">
              <w:rPr>
                <w:sz w:val="16"/>
              </w:rPr>
              <w:fldChar w:fldCharType="begin"/>
            </w:r>
            <w:r w:rsidRPr="00474983">
              <w:rPr>
                <w:sz w:val="16"/>
              </w:rPr>
              <w:instrText xml:space="preserve">PRIVATE </w:instrText>
            </w:r>
            <w:r w:rsidRPr="00474983">
              <w:rPr>
                <w:sz w:val="16"/>
              </w:rPr>
              <w:fldChar w:fldCharType="end"/>
            </w:r>
            <w:r w:rsidRPr="00474983">
              <w:rPr>
                <w:sz w:val="16"/>
              </w:rPr>
              <w:t>Datum: (**)</w:t>
            </w:r>
          </w:p>
        </w:tc>
        <w:tc>
          <w:tcPr>
            <w:tcW w:w="1135" w:type="dxa"/>
            <w:gridSpan w:val="2"/>
            <w:tcBorders>
              <w:top w:val="single" w:sz="6" w:space="0" w:color="auto"/>
              <w:left w:val="single" w:sz="6" w:space="0" w:color="auto"/>
              <w:bottom w:val="single" w:sz="6" w:space="0" w:color="auto"/>
            </w:tcBorders>
          </w:tcPr>
          <w:p w14:paraId="1C7E767D" w14:textId="77777777" w:rsidR="00B67A8E" w:rsidRPr="00474983" w:rsidRDefault="00B67A8E">
            <w:pPr>
              <w:tabs>
                <w:tab w:val="left" w:pos="-3180"/>
                <w:tab w:val="left" w:pos="-2460"/>
                <w:tab w:val="left" w:pos="-1366"/>
                <w:tab w:val="left" w:pos="-1168"/>
                <w:tab w:val="left" w:pos="-290"/>
                <w:tab w:val="left" w:pos="788"/>
                <w:tab w:val="left" w:pos="1978"/>
                <w:tab w:val="left" w:pos="4105"/>
              </w:tabs>
              <w:suppressAutoHyphens/>
              <w:spacing w:before="90" w:after="54"/>
              <w:rPr>
                <w:sz w:val="16"/>
              </w:rPr>
            </w:pPr>
            <w:r w:rsidRPr="00474983">
              <w:rPr>
                <w:sz w:val="16"/>
              </w:rPr>
              <w:t>get.: (**)</w:t>
            </w:r>
          </w:p>
        </w:tc>
        <w:tc>
          <w:tcPr>
            <w:tcW w:w="993" w:type="dxa"/>
            <w:gridSpan w:val="3"/>
            <w:tcBorders>
              <w:top w:val="single" w:sz="6" w:space="0" w:color="auto"/>
              <w:left w:val="single" w:sz="6" w:space="0" w:color="auto"/>
              <w:bottom w:val="single" w:sz="6" w:space="0" w:color="auto"/>
            </w:tcBorders>
          </w:tcPr>
          <w:p w14:paraId="3A945A4C" w14:textId="77777777" w:rsidR="00B67A8E" w:rsidRPr="00474983" w:rsidRDefault="00B67A8E">
            <w:pPr>
              <w:tabs>
                <w:tab w:val="left" w:pos="-4824"/>
                <w:tab w:val="left" w:pos="-4104"/>
                <w:tab w:val="left" w:pos="-3010"/>
                <w:tab w:val="left" w:pos="-2812"/>
                <w:tab w:val="left" w:pos="-1934"/>
                <w:tab w:val="left" w:pos="-856"/>
                <w:tab w:val="left" w:pos="334"/>
                <w:tab w:val="left" w:pos="2461"/>
                <w:tab w:val="left" w:pos="3822"/>
                <w:tab w:val="left" w:pos="4020"/>
                <w:tab w:val="left" w:pos="4813"/>
                <w:tab w:val="left" w:pos="5805"/>
                <w:tab w:val="left" w:pos="6088"/>
              </w:tabs>
              <w:suppressAutoHyphens/>
              <w:spacing w:before="90" w:after="54"/>
              <w:rPr>
                <w:sz w:val="16"/>
              </w:rPr>
            </w:pPr>
            <w:r w:rsidRPr="00474983">
              <w:rPr>
                <w:sz w:val="16"/>
              </w:rPr>
              <w:t>gec.: (**)</w:t>
            </w:r>
          </w:p>
        </w:tc>
        <w:tc>
          <w:tcPr>
            <w:tcW w:w="992" w:type="dxa"/>
            <w:tcBorders>
              <w:top w:val="single" w:sz="6" w:space="0" w:color="auto"/>
              <w:left w:val="single" w:sz="6" w:space="0" w:color="auto"/>
              <w:bottom w:val="single" w:sz="6" w:space="0" w:color="auto"/>
            </w:tcBorders>
          </w:tcPr>
          <w:p w14:paraId="6858FAFC" w14:textId="77777777" w:rsidR="00B67A8E" w:rsidRPr="00474983" w:rsidRDefault="00B67A8E">
            <w:pPr>
              <w:tabs>
                <w:tab w:val="left" w:pos="-6468"/>
                <w:tab w:val="left" w:pos="-5748"/>
                <w:tab w:val="left" w:pos="-4654"/>
                <w:tab w:val="left" w:pos="-4456"/>
                <w:tab w:val="left" w:pos="-3578"/>
                <w:tab w:val="left" w:pos="-2500"/>
                <w:tab w:val="left" w:pos="-1310"/>
                <w:tab w:val="left" w:pos="817"/>
                <w:tab w:val="left" w:pos="2178"/>
                <w:tab w:val="left" w:pos="2376"/>
                <w:tab w:val="left" w:pos="3169"/>
                <w:tab w:val="left" w:pos="4161"/>
                <w:tab w:val="left" w:pos="4444"/>
              </w:tabs>
              <w:suppressAutoHyphens/>
              <w:spacing w:before="90" w:after="54"/>
              <w:rPr>
                <w:sz w:val="16"/>
              </w:rPr>
            </w:pPr>
            <w:r w:rsidRPr="00474983">
              <w:rPr>
                <w:sz w:val="16"/>
              </w:rPr>
              <w:t>acc.: (**)</w:t>
            </w:r>
          </w:p>
        </w:tc>
        <w:tc>
          <w:tcPr>
            <w:tcW w:w="2268" w:type="dxa"/>
            <w:gridSpan w:val="3"/>
            <w:tcBorders>
              <w:top w:val="single" w:sz="6" w:space="0" w:color="auto"/>
              <w:left w:val="single" w:sz="6" w:space="0" w:color="auto"/>
              <w:bottom w:val="single" w:sz="6" w:space="0" w:color="auto"/>
              <w:right w:val="single" w:sz="6" w:space="0" w:color="auto"/>
            </w:tcBorders>
          </w:tcPr>
          <w:p w14:paraId="38A18C89" w14:textId="77777777" w:rsidR="00B67A8E" w:rsidRPr="00474983" w:rsidRDefault="00B67A8E">
            <w:pPr>
              <w:tabs>
                <w:tab w:val="left" w:pos="-8112"/>
                <w:tab w:val="left" w:pos="-7392"/>
                <w:tab w:val="left" w:pos="-6298"/>
                <w:tab w:val="left" w:pos="-6100"/>
                <w:tab w:val="left" w:pos="-5222"/>
                <w:tab w:val="left" w:pos="-4144"/>
                <w:tab w:val="left" w:pos="-2954"/>
                <w:tab w:val="left" w:pos="-827"/>
                <w:tab w:val="left" w:pos="534"/>
                <w:tab w:val="left" w:pos="732"/>
                <w:tab w:val="left" w:pos="1525"/>
                <w:tab w:val="left" w:pos="2517"/>
                <w:tab w:val="left" w:pos="2800"/>
              </w:tabs>
              <w:suppressAutoHyphens/>
              <w:spacing w:before="90" w:after="54"/>
              <w:rPr>
                <w:sz w:val="16"/>
              </w:rPr>
            </w:pPr>
            <w:r w:rsidRPr="00474983">
              <w:rPr>
                <w:sz w:val="16"/>
              </w:rPr>
              <w:t>gezien hoofd vb.: (**)</w:t>
            </w:r>
          </w:p>
        </w:tc>
      </w:tr>
    </w:tbl>
    <w:p w14:paraId="16AD0013" w14:textId="77777777" w:rsidR="00B67A8E" w:rsidRPr="00474983" w:rsidRDefault="00B67A8E"/>
    <w:p w14:paraId="05E89F6A" w14:textId="77777777" w:rsidR="00B67A8E" w:rsidRPr="00474983" w:rsidRDefault="00B67A8E">
      <w:r w:rsidRPr="00474983">
        <w:br w:type="page"/>
      </w:r>
    </w:p>
    <w:p w14:paraId="48385610" w14:textId="77777777" w:rsidR="0021767B" w:rsidRDefault="0021767B">
      <w:pPr>
        <w:pStyle w:val="Inhoudsopgavekop"/>
        <w:spacing w:after="0"/>
      </w:pPr>
    </w:p>
    <w:p w14:paraId="344A7243" w14:textId="77777777" w:rsidR="00B67A8E" w:rsidRPr="00474983" w:rsidRDefault="00B67A8E">
      <w:pPr>
        <w:pStyle w:val="Inhoudsopgavekop"/>
        <w:spacing w:after="0"/>
      </w:pPr>
      <w:r w:rsidRPr="00474983">
        <w:t>Inhoudsopgave</w:t>
      </w:r>
    </w:p>
    <w:p w14:paraId="270E5500" w14:textId="77777777" w:rsidR="00B67A8E" w:rsidRPr="00474983" w:rsidRDefault="00B67A8E"/>
    <w:p w14:paraId="6BDFA09D" w14:textId="77777777" w:rsidR="00B67A8E" w:rsidRPr="00474983" w:rsidRDefault="00B67A8E">
      <w:r w:rsidRPr="00474983">
        <w:tab/>
      </w:r>
      <w:r w:rsidRPr="00474983">
        <w:tab/>
      </w:r>
      <w:r w:rsidRPr="00474983">
        <w:tab/>
      </w:r>
      <w:r w:rsidRPr="00474983">
        <w:tab/>
      </w:r>
      <w:r w:rsidRPr="00474983">
        <w:tab/>
      </w:r>
      <w:r w:rsidRPr="00474983">
        <w:tab/>
      </w:r>
      <w:r w:rsidRPr="00474983">
        <w:tab/>
      </w:r>
      <w:r w:rsidRPr="00474983">
        <w:tab/>
      </w:r>
      <w:r w:rsidRPr="00474983">
        <w:tab/>
      </w:r>
      <w:r w:rsidRPr="00474983">
        <w:tab/>
      </w:r>
      <w:r w:rsidRPr="00474983">
        <w:tab/>
        <w:t>Blz.</w:t>
      </w:r>
    </w:p>
    <w:p w14:paraId="36127A29" w14:textId="5308782B" w:rsidR="00814B30" w:rsidRDefault="00B67A8E">
      <w:pPr>
        <w:pStyle w:val="Inhopg1"/>
        <w:rPr>
          <w:noProof/>
        </w:rPr>
      </w:pPr>
      <w:r w:rsidRPr="00A71E32">
        <w:rPr>
          <w:sz w:val="16"/>
          <w:szCs w:val="16"/>
        </w:rPr>
        <w:fldChar w:fldCharType="begin"/>
      </w:r>
      <w:r w:rsidRPr="00A71E32">
        <w:rPr>
          <w:sz w:val="16"/>
          <w:szCs w:val="16"/>
        </w:rPr>
        <w:instrText xml:space="preserve"> TOC \o "1-3" \p " " </w:instrText>
      </w:r>
      <w:r w:rsidRPr="00A71E32">
        <w:rPr>
          <w:sz w:val="16"/>
          <w:szCs w:val="16"/>
        </w:rPr>
        <w:fldChar w:fldCharType="separate"/>
      </w:r>
    </w:p>
    <w:p w14:paraId="7DE5377B" w14:textId="76A27FA9" w:rsidR="00814B30" w:rsidRDefault="00814B30">
      <w:pPr>
        <w:pStyle w:val="Inhopg1"/>
        <w:rPr>
          <w:rFonts w:asciiTheme="minorHAnsi" w:eastAsiaTheme="minorEastAsia" w:hAnsiTheme="minorHAnsi" w:cstheme="minorBidi"/>
          <w:b w:val="0"/>
          <w:noProof/>
          <w:sz w:val="22"/>
          <w:szCs w:val="22"/>
        </w:rPr>
      </w:pPr>
    </w:p>
    <w:p w14:paraId="5D8E598D" w14:textId="501F3AC3" w:rsidR="00814B30" w:rsidRDefault="00814B30">
      <w:pPr>
        <w:pStyle w:val="Inhopg1"/>
        <w:rPr>
          <w:rFonts w:asciiTheme="minorHAnsi" w:eastAsiaTheme="minorEastAsia" w:hAnsiTheme="minorHAnsi" w:cstheme="minorBidi"/>
          <w:b w:val="0"/>
          <w:noProof/>
          <w:sz w:val="22"/>
          <w:szCs w:val="22"/>
        </w:rPr>
      </w:pPr>
      <w:r>
        <w:rPr>
          <w:noProof/>
        </w:rPr>
        <w:t>1</w:t>
      </w:r>
      <w:r>
        <w:rPr>
          <w:rFonts w:asciiTheme="minorHAnsi" w:eastAsiaTheme="minorEastAsia" w:hAnsiTheme="minorHAnsi" w:cstheme="minorBidi"/>
          <w:b w:val="0"/>
          <w:noProof/>
          <w:sz w:val="22"/>
          <w:szCs w:val="22"/>
        </w:rPr>
        <w:tab/>
      </w:r>
      <w:r>
        <w:rPr>
          <w:noProof/>
        </w:rPr>
        <w:t xml:space="preserve">Inleiding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_Toc37159784 \h </w:instrText>
      </w:r>
      <w:r>
        <w:rPr>
          <w:noProof/>
        </w:rPr>
      </w:r>
      <w:r>
        <w:rPr>
          <w:noProof/>
        </w:rPr>
        <w:fldChar w:fldCharType="separate"/>
      </w:r>
      <w:r w:rsidR="00CD676B">
        <w:rPr>
          <w:noProof/>
        </w:rPr>
        <w:t>4</w:t>
      </w:r>
      <w:r>
        <w:rPr>
          <w:noProof/>
        </w:rPr>
        <w:fldChar w:fldCharType="end"/>
      </w:r>
    </w:p>
    <w:p w14:paraId="390E5768" w14:textId="0A08BC02" w:rsidR="00814B30" w:rsidRDefault="00814B30">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 xml:space="preserve">Beschrijving van het tot stand te brengen bouwwerk </w:t>
      </w:r>
      <w:r>
        <w:rPr>
          <w:noProof/>
        </w:rPr>
        <w:tab/>
      </w:r>
      <w:r>
        <w:rPr>
          <w:noProof/>
        </w:rPr>
        <w:tab/>
      </w:r>
      <w:r>
        <w:rPr>
          <w:noProof/>
        </w:rPr>
        <w:tab/>
      </w:r>
      <w:r>
        <w:rPr>
          <w:noProof/>
        </w:rPr>
        <w:tab/>
      </w:r>
      <w:r>
        <w:rPr>
          <w:noProof/>
        </w:rPr>
        <w:fldChar w:fldCharType="begin"/>
      </w:r>
      <w:r>
        <w:rPr>
          <w:noProof/>
        </w:rPr>
        <w:instrText xml:space="preserve"> PAGEREF _Toc37159785 \h </w:instrText>
      </w:r>
      <w:r>
        <w:rPr>
          <w:noProof/>
        </w:rPr>
      </w:r>
      <w:r>
        <w:rPr>
          <w:noProof/>
        </w:rPr>
        <w:fldChar w:fldCharType="separate"/>
      </w:r>
      <w:r w:rsidR="00CD676B">
        <w:rPr>
          <w:noProof/>
        </w:rPr>
        <w:t>5</w:t>
      </w:r>
      <w:r>
        <w:rPr>
          <w:noProof/>
        </w:rPr>
        <w:fldChar w:fldCharType="end"/>
      </w:r>
    </w:p>
    <w:p w14:paraId="763BFACF" w14:textId="11C520AA" w:rsidR="00814B30" w:rsidRDefault="00814B30">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 xml:space="preserve">Bij de totstandkoming betrokken partijen </w:t>
      </w:r>
      <w:r>
        <w:rPr>
          <w:noProof/>
        </w:rPr>
        <w:tab/>
      </w:r>
      <w:r>
        <w:rPr>
          <w:noProof/>
        </w:rPr>
        <w:tab/>
      </w:r>
      <w:r>
        <w:rPr>
          <w:noProof/>
        </w:rPr>
        <w:tab/>
      </w:r>
      <w:r>
        <w:rPr>
          <w:noProof/>
        </w:rPr>
        <w:tab/>
      </w:r>
      <w:r>
        <w:rPr>
          <w:noProof/>
        </w:rPr>
        <w:tab/>
      </w:r>
      <w:r>
        <w:rPr>
          <w:noProof/>
        </w:rPr>
        <w:fldChar w:fldCharType="begin"/>
      </w:r>
      <w:r>
        <w:rPr>
          <w:noProof/>
        </w:rPr>
        <w:instrText xml:space="preserve"> PAGEREF _Toc37159786 \h </w:instrText>
      </w:r>
      <w:r>
        <w:rPr>
          <w:noProof/>
        </w:rPr>
      </w:r>
      <w:r>
        <w:rPr>
          <w:noProof/>
        </w:rPr>
        <w:fldChar w:fldCharType="separate"/>
      </w:r>
      <w:r w:rsidR="00CD676B">
        <w:rPr>
          <w:noProof/>
        </w:rPr>
        <w:t>6</w:t>
      </w:r>
      <w:r>
        <w:rPr>
          <w:noProof/>
        </w:rPr>
        <w:fldChar w:fldCharType="end"/>
      </w:r>
    </w:p>
    <w:p w14:paraId="7611C2B8" w14:textId="407B2FEB" w:rsidR="00814B30" w:rsidRDefault="00814B30">
      <w:pPr>
        <w:pStyle w:val="Inhopg2"/>
        <w:rPr>
          <w:rFonts w:asciiTheme="minorHAnsi" w:eastAsiaTheme="minorEastAsia" w:hAnsiTheme="minorHAnsi" w:cstheme="minorBidi"/>
          <w:sz w:val="22"/>
          <w:szCs w:val="22"/>
          <w:lang w:val="nl-NL"/>
        </w:rPr>
      </w:pPr>
      <w:r>
        <w:t>3.1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Opdrachtgever </w:t>
      </w:r>
      <w:r>
        <w:tab/>
      </w:r>
      <w:r>
        <w:tab/>
      </w:r>
      <w:r>
        <w:tab/>
      </w:r>
      <w:r>
        <w:tab/>
      </w:r>
      <w:r>
        <w:tab/>
      </w:r>
      <w:r>
        <w:tab/>
      </w:r>
      <w:r>
        <w:tab/>
      </w:r>
      <w:r>
        <w:tab/>
      </w:r>
      <w:r>
        <w:fldChar w:fldCharType="begin"/>
      </w:r>
      <w:r>
        <w:instrText xml:space="preserve"> PAGEREF _Toc37159787 \h </w:instrText>
      </w:r>
      <w:r>
        <w:fldChar w:fldCharType="separate"/>
      </w:r>
      <w:r w:rsidR="00CD676B">
        <w:t>6</w:t>
      </w:r>
      <w:r>
        <w:fldChar w:fldCharType="end"/>
      </w:r>
    </w:p>
    <w:p w14:paraId="2267FFDC" w14:textId="77C78BA7" w:rsidR="00814B30" w:rsidRDefault="00814B30">
      <w:pPr>
        <w:pStyle w:val="Inhopg2"/>
        <w:rPr>
          <w:rFonts w:asciiTheme="minorHAnsi" w:eastAsiaTheme="minorEastAsia" w:hAnsiTheme="minorHAnsi" w:cstheme="minorBidi"/>
          <w:sz w:val="22"/>
          <w:szCs w:val="22"/>
          <w:lang w:val="nl-NL"/>
        </w:rPr>
      </w:pPr>
      <w:r>
        <w:t>3.2</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Ontwerpbureau(s) </w:t>
      </w:r>
      <w:r>
        <w:tab/>
      </w:r>
      <w:r>
        <w:tab/>
      </w:r>
      <w:r>
        <w:tab/>
      </w:r>
      <w:r>
        <w:tab/>
      </w:r>
      <w:r>
        <w:tab/>
      </w:r>
      <w:r>
        <w:tab/>
      </w:r>
      <w:r>
        <w:tab/>
      </w:r>
      <w:r>
        <w:tab/>
      </w:r>
      <w:r>
        <w:fldChar w:fldCharType="begin"/>
      </w:r>
      <w:r>
        <w:instrText xml:space="preserve"> PAGEREF _Toc37159788 \h </w:instrText>
      </w:r>
      <w:r>
        <w:fldChar w:fldCharType="separate"/>
      </w:r>
      <w:r w:rsidR="00CD676B">
        <w:t>6</w:t>
      </w:r>
      <w:r>
        <w:fldChar w:fldCharType="end"/>
      </w:r>
    </w:p>
    <w:p w14:paraId="0ACF6DDF" w14:textId="1ACF753F" w:rsidR="00814B30" w:rsidRDefault="00814B30">
      <w:pPr>
        <w:pStyle w:val="Inhopg2"/>
        <w:rPr>
          <w:rFonts w:asciiTheme="minorHAnsi" w:eastAsiaTheme="minorEastAsia" w:hAnsiTheme="minorHAnsi" w:cstheme="minorBidi"/>
          <w:sz w:val="22"/>
          <w:szCs w:val="22"/>
          <w:lang w:val="nl-NL"/>
        </w:rPr>
      </w:pPr>
      <w:r>
        <w:t>3.3</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Toezicht en directie bouwmanagement </w:t>
      </w:r>
      <w:r>
        <w:tab/>
      </w:r>
      <w:r>
        <w:tab/>
      </w:r>
      <w:r>
        <w:tab/>
      </w:r>
      <w:r>
        <w:tab/>
      </w:r>
      <w:r>
        <w:tab/>
      </w:r>
      <w:r>
        <w:tab/>
      </w:r>
      <w:r>
        <w:fldChar w:fldCharType="begin"/>
      </w:r>
      <w:r>
        <w:instrText xml:space="preserve"> PAGEREF _Toc37159789 \h </w:instrText>
      </w:r>
      <w:r>
        <w:fldChar w:fldCharType="separate"/>
      </w:r>
      <w:r w:rsidR="00CD676B">
        <w:t>6</w:t>
      </w:r>
      <w:r>
        <w:fldChar w:fldCharType="end"/>
      </w:r>
    </w:p>
    <w:p w14:paraId="52B6BA69" w14:textId="17E97500" w:rsidR="00814B30" w:rsidRDefault="00814B30">
      <w:pPr>
        <w:pStyle w:val="Inhopg2"/>
        <w:rPr>
          <w:rFonts w:asciiTheme="minorHAnsi" w:eastAsiaTheme="minorEastAsia" w:hAnsiTheme="minorHAnsi" w:cstheme="minorBidi"/>
          <w:sz w:val="22"/>
          <w:szCs w:val="22"/>
          <w:lang w:val="nl-NL"/>
        </w:rPr>
      </w:pPr>
      <w:r>
        <w:t>3.4</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Aannemers </w:t>
      </w:r>
      <w:r>
        <w:tab/>
      </w:r>
      <w:r>
        <w:tab/>
      </w:r>
      <w:r>
        <w:tab/>
      </w:r>
      <w:r>
        <w:tab/>
      </w:r>
      <w:r>
        <w:tab/>
      </w:r>
      <w:r>
        <w:tab/>
      </w:r>
      <w:r>
        <w:tab/>
      </w:r>
      <w:r>
        <w:tab/>
      </w:r>
      <w:r>
        <w:tab/>
      </w:r>
      <w:r>
        <w:fldChar w:fldCharType="begin"/>
      </w:r>
      <w:r>
        <w:instrText xml:space="preserve"> PAGEREF _Toc37159790 \h </w:instrText>
      </w:r>
      <w:r>
        <w:fldChar w:fldCharType="separate"/>
      </w:r>
      <w:r w:rsidR="00CD676B">
        <w:t>6</w:t>
      </w:r>
      <w:r>
        <w:fldChar w:fldCharType="end"/>
      </w:r>
    </w:p>
    <w:p w14:paraId="471A230A" w14:textId="00BA2B4B" w:rsidR="00814B30" w:rsidRDefault="00814B30">
      <w:pPr>
        <w:pStyle w:val="Inhopg3"/>
        <w:rPr>
          <w:rFonts w:asciiTheme="minorHAnsi" w:eastAsiaTheme="minorEastAsia" w:hAnsiTheme="minorHAnsi" w:cstheme="minorBidi"/>
          <w:sz w:val="22"/>
          <w:szCs w:val="22"/>
          <w:lang w:val="nl-NL"/>
        </w:rPr>
      </w:pPr>
      <w:r w:rsidRPr="00101AFD">
        <w:t>3.4.1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rsidRPr="00101AFD">
        <w:t>Civieltechnisch bestek</w:t>
      </w:r>
      <w:r>
        <w:t xml:space="preserve"> </w:t>
      </w:r>
      <w:r>
        <w:tab/>
      </w:r>
      <w:r>
        <w:tab/>
      </w:r>
      <w:r>
        <w:tab/>
      </w:r>
      <w:r>
        <w:tab/>
      </w:r>
      <w:r>
        <w:tab/>
      </w:r>
      <w:r>
        <w:tab/>
      </w:r>
      <w:r>
        <w:tab/>
      </w:r>
      <w:r>
        <w:tab/>
      </w:r>
      <w:r>
        <w:fldChar w:fldCharType="begin"/>
      </w:r>
      <w:r>
        <w:instrText xml:space="preserve"> PAGEREF _Toc37159791 \h </w:instrText>
      </w:r>
      <w:r>
        <w:fldChar w:fldCharType="separate"/>
      </w:r>
      <w:r w:rsidR="00CD676B">
        <w:t>6</w:t>
      </w:r>
      <w:r>
        <w:fldChar w:fldCharType="end"/>
      </w:r>
    </w:p>
    <w:p w14:paraId="50BF08C1" w14:textId="1133F2E6" w:rsidR="00814B30" w:rsidRDefault="00814B30">
      <w:pPr>
        <w:pStyle w:val="Inhopg1"/>
        <w:rPr>
          <w:rFonts w:asciiTheme="minorHAnsi" w:eastAsiaTheme="minorEastAsia" w:hAnsiTheme="minorHAnsi" w:cstheme="minorBidi"/>
          <w:b w:val="0"/>
          <w:noProof/>
          <w:sz w:val="22"/>
          <w:szCs w:val="22"/>
        </w:rPr>
      </w:pPr>
      <w:r>
        <w:rPr>
          <w:noProof/>
        </w:rPr>
        <w:t>4</w:t>
      </w:r>
      <w:r>
        <w:rPr>
          <w:rFonts w:asciiTheme="minorHAnsi" w:eastAsiaTheme="minorEastAsia" w:hAnsiTheme="minorHAnsi" w:cstheme="minorBidi"/>
          <w:b w:val="0"/>
          <w:noProof/>
          <w:sz w:val="22"/>
          <w:szCs w:val="22"/>
        </w:rPr>
        <w:tab/>
      </w:r>
      <w:r>
        <w:rPr>
          <w:noProof/>
        </w:rPr>
        <w:t xml:space="preserve">Coördinatie voor de ontwerpfase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_Toc37159792 \h </w:instrText>
      </w:r>
      <w:r>
        <w:rPr>
          <w:noProof/>
        </w:rPr>
      </w:r>
      <w:r>
        <w:rPr>
          <w:noProof/>
        </w:rPr>
        <w:fldChar w:fldCharType="separate"/>
      </w:r>
      <w:r w:rsidR="00CD676B">
        <w:rPr>
          <w:noProof/>
        </w:rPr>
        <w:t>7</w:t>
      </w:r>
      <w:r>
        <w:rPr>
          <w:noProof/>
        </w:rPr>
        <w:fldChar w:fldCharType="end"/>
      </w:r>
    </w:p>
    <w:p w14:paraId="4BBFB0F3" w14:textId="5E8954CE" w:rsidR="00814B30" w:rsidRDefault="00814B30">
      <w:pPr>
        <w:pStyle w:val="Inhopg1"/>
        <w:rPr>
          <w:rFonts w:asciiTheme="minorHAnsi" w:eastAsiaTheme="minorEastAsia" w:hAnsiTheme="minorHAnsi" w:cstheme="minorBidi"/>
          <w:b w:val="0"/>
          <w:noProof/>
          <w:sz w:val="22"/>
          <w:szCs w:val="22"/>
        </w:rPr>
      </w:pPr>
      <w:r>
        <w:rPr>
          <w:noProof/>
        </w:rPr>
        <w:t>5</w:t>
      </w:r>
      <w:r>
        <w:rPr>
          <w:rFonts w:asciiTheme="minorHAnsi" w:eastAsiaTheme="minorEastAsia" w:hAnsiTheme="minorHAnsi" w:cstheme="minorBidi"/>
          <w:b w:val="0"/>
          <w:noProof/>
          <w:sz w:val="22"/>
          <w:szCs w:val="22"/>
        </w:rPr>
        <w:tab/>
      </w:r>
      <w:r>
        <w:rPr>
          <w:noProof/>
        </w:rPr>
        <w:t xml:space="preserve">Coördinatie voor de uitvoering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_Toc37159793 \h </w:instrText>
      </w:r>
      <w:r>
        <w:rPr>
          <w:noProof/>
        </w:rPr>
      </w:r>
      <w:r>
        <w:rPr>
          <w:noProof/>
        </w:rPr>
        <w:fldChar w:fldCharType="separate"/>
      </w:r>
      <w:r w:rsidR="00CD676B">
        <w:rPr>
          <w:noProof/>
        </w:rPr>
        <w:t>7</w:t>
      </w:r>
      <w:r>
        <w:rPr>
          <w:noProof/>
        </w:rPr>
        <w:fldChar w:fldCharType="end"/>
      </w:r>
    </w:p>
    <w:p w14:paraId="13F43624" w14:textId="27DAC4AB" w:rsidR="00814B30" w:rsidRDefault="00814B30">
      <w:pPr>
        <w:pStyle w:val="Inhopg1"/>
        <w:rPr>
          <w:rFonts w:asciiTheme="minorHAnsi" w:eastAsiaTheme="minorEastAsia" w:hAnsiTheme="minorHAnsi" w:cstheme="minorBidi"/>
          <w:b w:val="0"/>
          <w:noProof/>
          <w:sz w:val="22"/>
          <w:szCs w:val="22"/>
        </w:rPr>
      </w:pPr>
      <w:r>
        <w:rPr>
          <w:noProof/>
        </w:rPr>
        <w:t>6</w:t>
      </w:r>
      <w:r>
        <w:rPr>
          <w:rFonts w:asciiTheme="minorHAnsi" w:eastAsiaTheme="minorEastAsia" w:hAnsiTheme="minorHAnsi" w:cstheme="minorBidi"/>
          <w:b w:val="0"/>
          <w:noProof/>
          <w:sz w:val="22"/>
          <w:szCs w:val="22"/>
        </w:rPr>
        <w:tab/>
      </w:r>
      <w:r>
        <w:rPr>
          <w:noProof/>
        </w:rPr>
        <w:t xml:space="preserve">Inventarisatie van (bijzondere) risico’s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_Toc37159794 \h </w:instrText>
      </w:r>
      <w:r>
        <w:rPr>
          <w:noProof/>
        </w:rPr>
      </w:r>
      <w:r>
        <w:rPr>
          <w:noProof/>
        </w:rPr>
        <w:fldChar w:fldCharType="separate"/>
      </w:r>
      <w:r w:rsidR="00CD676B">
        <w:rPr>
          <w:noProof/>
        </w:rPr>
        <w:t>8</w:t>
      </w:r>
      <w:r>
        <w:rPr>
          <w:noProof/>
        </w:rPr>
        <w:fldChar w:fldCharType="end"/>
      </w:r>
    </w:p>
    <w:p w14:paraId="1ACDD115" w14:textId="4940E35D" w:rsidR="00814B30" w:rsidRDefault="00814B30">
      <w:pPr>
        <w:pStyle w:val="Inhopg2"/>
        <w:rPr>
          <w:rFonts w:asciiTheme="minorHAnsi" w:eastAsiaTheme="minorEastAsia" w:hAnsiTheme="minorHAnsi" w:cstheme="minorBidi"/>
          <w:sz w:val="22"/>
          <w:szCs w:val="22"/>
          <w:lang w:val="nl-NL"/>
        </w:rPr>
      </w:pPr>
      <w:r>
        <w:t>6.1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V&amp;G-risico’s die voortvloeien uit het ontwerp </w:t>
      </w:r>
      <w:r>
        <w:tab/>
      </w:r>
      <w:r>
        <w:tab/>
      </w:r>
      <w:r>
        <w:tab/>
      </w:r>
      <w:r>
        <w:tab/>
      </w:r>
      <w:r>
        <w:tab/>
      </w:r>
      <w:r>
        <w:fldChar w:fldCharType="begin"/>
      </w:r>
      <w:r>
        <w:instrText xml:space="preserve"> PAGEREF _Toc37159795 \h </w:instrText>
      </w:r>
      <w:r>
        <w:fldChar w:fldCharType="separate"/>
      </w:r>
      <w:r w:rsidR="00CD676B">
        <w:t>8</w:t>
      </w:r>
      <w:r>
        <w:fldChar w:fldCharType="end"/>
      </w:r>
    </w:p>
    <w:p w14:paraId="64DAC979" w14:textId="004CB1D0" w:rsidR="00814B30" w:rsidRDefault="00814B30">
      <w:pPr>
        <w:pStyle w:val="Inhopg2"/>
        <w:rPr>
          <w:rFonts w:asciiTheme="minorHAnsi" w:eastAsiaTheme="minorEastAsia" w:hAnsiTheme="minorHAnsi" w:cstheme="minorBidi"/>
          <w:sz w:val="22"/>
          <w:szCs w:val="22"/>
          <w:lang w:val="nl-NL"/>
        </w:rPr>
      </w:pPr>
      <w:r>
        <w:t>6.2</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V&amp;G-risico’s die voortvloeien uit de omgeving van de bouwplaats </w:t>
      </w:r>
      <w:r>
        <w:tab/>
      </w:r>
      <w:r>
        <w:tab/>
      </w:r>
      <w:r>
        <w:tab/>
      </w:r>
      <w:r>
        <w:fldChar w:fldCharType="begin"/>
      </w:r>
      <w:r>
        <w:instrText xml:space="preserve"> PAGEREF _Toc37159796 \h </w:instrText>
      </w:r>
      <w:r>
        <w:fldChar w:fldCharType="separate"/>
      </w:r>
      <w:r w:rsidR="00CD676B">
        <w:t>9</w:t>
      </w:r>
      <w:r>
        <w:fldChar w:fldCharType="end"/>
      </w:r>
    </w:p>
    <w:p w14:paraId="387025A9" w14:textId="74B0C915" w:rsidR="00814B30" w:rsidRDefault="00814B30">
      <w:pPr>
        <w:pStyle w:val="Inhopg2"/>
        <w:rPr>
          <w:rFonts w:asciiTheme="minorHAnsi" w:eastAsiaTheme="minorEastAsia" w:hAnsiTheme="minorHAnsi" w:cstheme="minorBidi"/>
          <w:sz w:val="22"/>
          <w:szCs w:val="22"/>
          <w:lang w:val="nl-NL"/>
        </w:rPr>
      </w:pPr>
      <w:r>
        <w:t>6.3</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Toetsing V&amp;G-risico’s door een deskundige dienst </w:t>
      </w:r>
      <w:r>
        <w:tab/>
      </w:r>
      <w:r>
        <w:tab/>
      </w:r>
      <w:r>
        <w:tab/>
      </w:r>
      <w:r>
        <w:tab/>
      </w:r>
      <w:r>
        <w:fldChar w:fldCharType="begin"/>
      </w:r>
      <w:r>
        <w:instrText xml:space="preserve"> PAGEREF _Toc37159797 \h </w:instrText>
      </w:r>
      <w:r>
        <w:fldChar w:fldCharType="separate"/>
      </w:r>
      <w:r w:rsidR="00CD676B">
        <w:t>10</w:t>
      </w:r>
      <w:r>
        <w:fldChar w:fldCharType="end"/>
      </w:r>
    </w:p>
    <w:p w14:paraId="4161A427" w14:textId="41E476DD" w:rsidR="00814B30" w:rsidRDefault="00814B30">
      <w:pPr>
        <w:pStyle w:val="Inhopg1"/>
        <w:rPr>
          <w:rFonts w:asciiTheme="minorHAnsi" w:eastAsiaTheme="minorEastAsia" w:hAnsiTheme="minorHAnsi" w:cstheme="minorBidi"/>
          <w:b w:val="0"/>
          <w:noProof/>
          <w:sz w:val="22"/>
          <w:szCs w:val="22"/>
        </w:rPr>
      </w:pPr>
      <w:r>
        <w:rPr>
          <w:noProof/>
        </w:rPr>
        <w:t>7</w:t>
      </w:r>
      <w:r>
        <w:rPr>
          <w:rFonts w:asciiTheme="minorHAnsi" w:eastAsiaTheme="minorEastAsia" w:hAnsiTheme="minorHAnsi" w:cstheme="minorBidi"/>
          <w:b w:val="0"/>
          <w:noProof/>
          <w:sz w:val="22"/>
          <w:szCs w:val="22"/>
        </w:rPr>
        <w:tab/>
      </w:r>
      <w:r>
        <w:rPr>
          <w:noProof/>
        </w:rPr>
        <w:t xml:space="preserve">V&amp;G-risico’s ontwerpfase </w:t>
      </w:r>
      <w:r>
        <w:rPr>
          <w:noProof/>
        </w:rPr>
        <w:tab/>
      </w:r>
      <w:r>
        <w:rPr>
          <w:noProof/>
        </w:rPr>
        <w:tab/>
      </w:r>
      <w:r>
        <w:rPr>
          <w:noProof/>
        </w:rPr>
        <w:tab/>
      </w:r>
      <w:r>
        <w:rPr>
          <w:noProof/>
        </w:rPr>
        <w:tab/>
      </w:r>
      <w:r>
        <w:rPr>
          <w:noProof/>
        </w:rPr>
        <w:tab/>
      </w:r>
      <w:r>
        <w:rPr>
          <w:noProof/>
        </w:rPr>
        <w:tab/>
      </w:r>
      <w:r w:rsidR="00CD676B">
        <w:rPr>
          <w:noProof/>
        </w:rPr>
        <w:tab/>
      </w:r>
      <w:r>
        <w:rPr>
          <w:noProof/>
        </w:rPr>
        <w:fldChar w:fldCharType="begin"/>
      </w:r>
      <w:r>
        <w:rPr>
          <w:noProof/>
        </w:rPr>
        <w:instrText xml:space="preserve"> PAGEREF _Toc37159798 \h </w:instrText>
      </w:r>
      <w:r>
        <w:rPr>
          <w:noProof/>
        </w:rPr>
      </w:r>
      <w:r>
        <w:rPr>
          <w:noProof/>
        </w:rPr>
        <w:fldChar w:fldCharType="separate"/>
      </w:r>
      <w:r w:rsidR="00CD676B">
        <w:rPr>
          <w:noProof/>
        </w:rPr>
        <w:t>11</w:t>
      </w:r>
      <w:r>
        <w:rPr>
          <w:noProof/>
        </w:rPr>
        <w:fldChar w:fldCharType="end"/>
      </w:r>
    </w:p>
    <w:p w14:paraId="59E34B40" w14:textId="13B4E427" w:rsidR="00814B30" w:rsidRDefault="00814B30">
      <w:pPr>
        <w:pStyle w:val="Inhopg1"/>
        <w:rPr>
          <w:rFonts w:asciiTheme="minorHAnsi" w:eastAsiaTheme="minorEastAsia" w:hAnsiTheme="minorHAnsi" w:cstheme="minorBidi"/>
          <w:b w:val="0"/>
          <w:noProof/>
          <w:sz w:val="22"/>
          <w:szCs w:val="22"/>
        </w:rPr>
      </w:pPr>
      <w:r>
        <w:rPr>
          <w:noProof/>
        </w:rPr>
        <w:t>8</w:t>
      </w:r>
      <w:r>
        <w:rPr>
          <w:rFonts w:asciiTheme="minorHAnsi" w:eastAsiaTheme="minorEastAsia" w:hAnsiTheme="minorHAnsi" w:cstheme="minorBidi"/>
          <w:b w:val="0"/>
          <w:noProof/>
          <w:sz w:val="22"/>
          <w:szCs w:val="22"/>
        </w:rPr>
        <w:tab/>
      </w:r>
      <w:r>
        <w:rPr>
          <w:noProof/>
        </w:rPr>
        <w:t xml:space="preserve">V&amp;G-risico’s  Corona besmetting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_Toc37159799 \h </w:instrText>
      </w:r>
      <w:r>
        <w:rPr>
          <w:noProof/>
        </w:rPr>
      </w:r>
      <w:r>
        <w:rPr>
          <w:noProof/>
        </w:rPr>
        <w:fldChar w:fldCharType="separate"/>
      </w:r>
      <w:r w:rsidR="00CD676B">
        <w:rPr>
          <w:noProof/>
        </w:rPr>
        <w:t>12</w:t>
      </w:r>
      <w:r>
        <w:rPr>
          <w:noProof/>
        </w:rPr>
        <w:fldChar w:fldCharType="end"/>
      </w:r>
    </w:p>
    <w:p w14:paraId="7FCAC358" w14:textId="5C85A794" w:rsidR="00814B30" w:rsidRDefault="00814B30">
      <w:pPr>
        <w:pStyle w:val="Inhopg1"/>
        <w:rPr>
          <w:rFonts w:asciiTheme="minorHAnsi" w:eastAsiaTheme="minorEastAsia" w:hAnsiTheme="minorHAnsi" w:cstheme="minorBidi"/>
          <w:b w:val="0"/>
          <w:noProof/>
          <w:sz w:val="22"/>
          <w:szCs w:val="22"/>
        </w:rPr>
      </w:pPr>
      <w:r>
        <w:rPr>
          <w:noProof/>
        </w:rPr>
        <w:t>9</w:t>
      </w:r>
      <w:r>
        <w:rPr>
          <w:rFonts w:asciiTheme="minorHAnsi" w:eastAsiaTheme="minorEastAsia" w:hAnsiTheme="minorHAnsi" w:cstheme="minorBidi"/>
          <w:b w:val="0"/>
          <w:noProof/>
          <w:sz w:val="22"/>
          <w:szCs w:val="22"/>
        </w:rPr>
        <w:tab/>
      </w:r>
      <w:r>
        <w:rPr>
          <w:noProof/>
        </w:rPr>
        <w:t xml:space="preserve">Register van V&amp;G-documenten </w:t>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_Toc37159800 \h </w:instrText>
      </w:r>
      <w:r>
        <w:rPr>
          <w:noProof/>
        </w:rPr>
      </w:r>
      <w:r>
        <w:rPr>
          <w:noProof/>
        </w:rPr>
        <w:fldChar w:fldCharType="separate"/>
      </w:r>
      <w:r w:rsidR="00CD676B">
        <w:rPr>
          <w:noProof/>
        </w:rPr>
        <w:t>13</w:t>
      </w:r>
      <w:r>
        <w:rPr>
          <w:noProof/>
        </w:rPr>
        <w:fldChar w:fldCharType="end"/>
      </w:r>
    </w:p>
    <w:p w14:paraId="20B4F2CB" w14:textId="4D476803" w:rsidR="00814B30" w:rsidRDefault="00814B30">
      <w:pPr>
        <w:pStyle w:val="Inhopg1"/>
        <w:rPr>
          <w:rFonts w:asciiTheme="minorHAnsi" w:eastAsiaTheme="minorEastAsia" w:hAnsiTheme="minorHAnsi" w:cstheme="minorBidi"/>
          <w:b w:val="0"/>
          <w:noProof/>
          <w:sz w:val="22"/>
          <w:szCs w:val="22"/>
        </w:rPr>
      </w:pPr>
      <w:r>
        <w:rPr>
          <w:noProof/>
        </w:rPr>
        <w:t>10</w:t>
      </w:r>
      <w:r>
        <w:rPr>
          <w:rFonts w:asciiTheme="minorHAnsi" w:eastAsiaTheme="minorEastAsia" w:hAnsiTheme="minorHAnsi" w:cstheme="minorBidi"/>
          <w:b w:val="0"/>
          <w:noProof/>
          <w:sz w:val="22"/>
          <w:szCs w:val="22"/>
        </w:rPr>
        <w:tab/>
      </w:r>
      <w:r>
        <w:rPr>
          <w:noProof/>
        </w:rPr>
        <w:t xml:space="preserve">Uitwerking van het V&amp;G-plan </w:t>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_Toc37159801 \h </w:instrText>
      </w:r>
      <w:r>
        <w:rPr>
          <w:noProof/>
        </w:rPr>
      </w:r>
      <w:r>
        <w:rPr>
          <w:noProof/>
        </w:rPr>
        <w:fldChar w:fldCharType="separate"/>
      </w:r>
      <w:r w:rsidR="00CD676B">
        <w:rPr>
          <w:noProof/>
        </w:rPr>
        <w:t>15</w:t>
      </w:r>
      <w:r>
        <w:rPr>
          <w:noProof/>
        </w:rPr>
        <w:fldChar w:fldCharType="end"/>
      </w:r>
    </w:p>
    <w:p w14:paraId="69FC3948" w14:textId="77777777" w:rsidR="00B67A8E" w:rsidRPr="00474983" w:rsidRDefault="00B67A8E">
      <w:pPr>
        <w:rPr>
          <w:lang w:val="nl-NL"/>
        </w:rPr>
      </w:pPr>
      <w:r w:rsidRPr="00A71E32">
        <w:rPr>
          <w:sz w:val="16"/>
          <w:szCs w:val="16"/>
        </w:rPr>
        <w:fldChar w:fldCharType="end"/>
      </w:r>
    </w:p>
    <w:p w14:paraId="0C2E7253" w14:textId="77777777" w:rsidR="00B67A8E" w:rsidRPr="00474983" w:rsidRDefault="00B67A8E">
      <w:pPr>
        <w:rPr>
          <w:lang w:val="nl-NL"/>
        </w:rPr>
      </w:pPr>
    </w:p>
    <w:p w14:paraId="6CE49498" w14:textId="77777777" w:rsidR="00B67A8E" w:rsidRPr="00474983" w:rsidRDefault="00B67A8E">
      <w:pPr>
        <w:rPr>
          <w:lang w:val="nl-NL"/>
        </w:rPr>
      </w:pPr>
    </w:p>
    <w:p w14:paraId="18257F23" w14:textId="77777777" w:rsidR="00B67A8E" w:rsidRPr="00474983" w:rsidRDefault="00B67A8E">
      <w:pPr>
        <w:rPr>
          <w:lang w:val="nl-NL"/>
        </w:rPr>
      </w:pPr>
    </w:p>
    <w:p w14:paraId="718B1530" w14:textId="77777777" w:rsidR="00B67A8E" w:rsidRPr="00474983" w:rsidRDefault="00B67A8E">
      <w:pPr>
        <w:rPr>
          <w:lang w:val="nl-NL"/>
        </w:rPr>
      </w:pPr>
    </w:p>
    <w:p w14:paraId="7FB8CA78" w14:textId="77777777" w:rsidR="00B67A8E" w:rsidRPr="00474983" w:rsidRDefault="00B67A8E">
      <w:pPr>
        <w:rPr>
          <w:lang w:val="nl-NL"/>
        </w:rPr>
      </w:pPr>
    </w:p>
    <w:p w14:paraId="6F3C5D7E" w14:textId="77777777" w:rsidR="00B67A8E" w:rsidRPr="00474983" w:rsidRDefault="00B67A8E">
      <w:pPr>
        <w:rPr>
          <w:lang w:val="nl-NL"/>
        </w:rPr>
      </w:pPr>
    </w:p>
    <w:p w14:paraId="79DBAD5F" w14:textId="77777777" w:rsidR="00B67A8E" w:rsidRPr="00474983" w:rsidRDefault="00B67A8E">
      <w:pPr>
        <w:rPr>
          <w:lang w:val="nl-NL"/>
        </w:rPr>
      </w:pPr>
    </w:p>
    <w:p w14:paraId="7B97066D" w14:textId="77777777" w:rsidR="00B67A8E" w:rsidRPr="00474983" w:rsidRDefault="00B67A8E">
      <w:pPr>
        <w:rPr>
          <w:lang w:val="nl-NL"/>
        </w:rPr>
      </w:pPr>
    </w:p>
    <w:p w14:paraId="6BDE799B" w14:textId="77777777" w:rsidR="00B67A8E" w:rsidRPr="00474983" w:rsidRDefault="00B67A8E">
      <w:pPr>
        <w:rPr>
          <w:lang w:val="nl-NL"/>
        </w:rPr>
      </w:pPr>
    </w:p>
    <w:p w14:paraId="50EC32CF" w14:textId="77777777" w:rsidR="00B67A8E" w:rsidRPr="00474983" w:rsidRDefault="00B67A8E">
      <w:pPr>
        <w:rPr>
          <w:lang w:val="nl-NL"/>
        </w:rPr>
      </w:pPr>
    </w:p>
    <w:p w14:paraId="106600A6" w14:textId="77777777" w:rsidR="00B67A8E" w:rsidRPr="00474983" w:rsidRDefault="00B67A8E">
      <w:pPr>
        <w:rPr>
          <w:lang w:val="nl-NL"/>
        </w:rPr>
      </w:pPr>
    </w:p>
    <w:p w14:paraId="3433A4CA" w14:textId="77777777" w:rsidR="00B67A8E" w:rsidRPr="00474983" w:rsidRDefault="00B67A8E">
      <w:pPr>
        <w:rPr>
          <w:lang w:val="nl-NL"/>
        </w:rPr>
      </w:pPr>
    </w:p>
    <w:p w14:paraId="3C45B3F9" w14:textId="77777777" w:rsidR="00B67A8E" w:rsidRDefault="00B67A8E">
      <w:pPr>
        <w:rPr>
          <w:lang w:val="nl-NL"/>
        </w:rPr>
      </w:pPr>
    </w:p>
    <w:p w14:paraId="59162216" w14:textId="77777777" w:rsidR="00B67A8E" w:rsidRDefault="00B67A8E">
      <w:pPr>
        <w:rPr>
          <w:lang w:val="nl-NL"/>
        </w:rPr>
      </w:pPr>
    </w:p>
    <w:p w14:paraId="41267C89" w14:textId="77777777" w:rsidR="00B67A8E" w:rsidRDefault="00B67A8E">
      <w:pPr>
        <w:rPr>
          <w:lang w:val="nl-NL"/>
        </w:rPr>
      </w:pPr>
    </w:p>
    <w:p w14:paraId="7C8465BD" w14:textId="77777777" w:rsidR="00B67A8E" w:rsidRPr="00474983" w:rsidRDefault="00B67A8E">
      <w:pPr>
        <w:rPr>
          <w:lang w:val="nl-NL"/>
        </w:rPr>
      </w:pPr>
    </w:p>
    <w:p w14:paraId="7E3FF8EB" w14:textId="77777777" w:rsidR="00B67A8E" w:rsidRPr="00474983" w:rsidRDefault="00B67A8E">
      <w:pPr>
        <w:rPr>
          <w:lang w:val="nl-NL"/>
        </w:rPr>
      </w:pPr>
    </w:p>
    <w:p w14:paraId="773D59E9" w14:textId="77777777" w:rsidR="00B67A8E" w:rsidRPr="00474983" w:rsidRDefault="00B67A8E">
      <w:pPr>
        <w:pStyle w:val="Kop1"/>
      </w:pPr>
      <w:bookmarkStart w:id="4" w:name="_Toc37159784"/>
      <w:r w:rsidRPr="00474983">
        <w:t>Inleiding</w:t>
      </w:r>
      <w:bookmarkEnd w:id="4"/>
    </w:p>
    <w:p w14:paraId="07AF3A4E" w14:textId="77777777" w:rsidR="00A03BD1" w:rsidRPr="00874326" w:rsidRDefault="00A03BD1" w:rsidP="00A03BD1">
      <w:pPr>
        <w:rPr>
          <w:rFonts w:cs="Arial"/>
        </w:rPr>
      </w:pPr>
      <w:r w:rsidRPr="00874326">
        <w:rPr>
          <w:rFonts w:cs="Arial"/>
        </w:rPr>
        <w:t>Dit veiligheids- en gezondheidsplan is door de opdrachtgever</w:t>
      </w:r>
      <w:r>
        <w:rPr>
          <w:rFonts w:cs="Arial"/>
        </w:rPr>
        <w:t xml:space="preserve"> </w:t>
      </w:r>
      <w:r w:rsidRPr="00874326">
        <w:rPr>
          <w:rFonts w:cs="Arial"/>
        </w:rPr>
        <w:t xml:space="preserve">opgesteld omdat het onderhavige project  voor de veiligheid en gezondheid van werknemers bijzondere gevaren, </w:t>
      </w:r>
      <w:r w:rsidRPr="00874326">
        <w:rPr>
          <w:rFonts w:cs="Arial"/>
          <w:lang w:val="nl-NL"/>
        </w:rPr>
        <w:t>als bedoeld in bijlage II bij de Richtlijn*,</w:t>
      </w:r>
      <w:r w:rsidRPr="00874326">
        <w:rPr>
          <w:rFonts w:cs="Arial"/>
        </w:rPr>
        <w:t xml:space="preserve"> met zich meebrengt.</w:t>
      </w:r>
    </w:p>
    <w:p w14:paraId="685C8326" w14:textId="77777777" w:rsidR="00A03BD1" w:rsidRPr="00874326" w:rsidRDefault="00A03BD1" w:rsidP="00A03BD1">
      <w:pPr>
        <w:rPr>
          <w:rFonts w:cs="Arial"/>
          <w:sz w:val="22"/>
          <w:szCs w:val="22"/>
        </w:rPr>
      </w:pPr>
    </w:p>
    <w:p w14:paraId="40202737" w14:textId="77777777" w:rsidR="00A03BD1" w:rsidRPr="00874326" w:rsidRDefault="00A03BD1" w:rsidP="00A03BD1">
      <w:pPr>
        <w:rPr>
          <w:rFonts w:cs="Arial"/>
          <w:sz w:val="16"/>
          <w:szCs w:val="16"/>
          <w:lang w:val="nl-NL"/>
        </w:rPr>
      </w:pPr>
      <w:r w:rsidRPr="00874326">
        <w:rPr>
          <w:rFonts w:cs="Arial"/>
          <w:sz w:val="16"/>
          <w:szCs w:val="16"/>
          <w:lang w:val="nl-NL"/>
        </w:rPr>
        <w:t>* Richtlijn nr. 92/57/EEG van de Raad van de Europese Gemeenschappen van 24 juni 1992 betreffende de minimumvoorschriften inzake veiligheid en gezondheid voor tijdelijke en mobiele bouwplaatsen</w:t>
      </w:r>
      <w:r w:rsidRPr="00874326">
        <w:rPr>
          <w:sz w:val="16"/>
          <w:szCs w:val="16"/>
        </w:rPr>
        <w:t xml:space="preserve"> </w:t>
      </w:r>
      <w:r w:rsidRPr="00874326">
        <w:rPr>
          <w:rFonts w:cs="Arial"/>
          <w:sz w:val="16"/>
          <w:szCs w:val="16"/>
          <w:lang w:val="nl-NL"/>
        </w:rPr>
        <w:t>(</w:t>
      </w:r>
      <w:proofErr w:type="spellStart"/>
      <w:r w:rsidRPr="00874326">
        <w:rPr>
          <w:rFonts w:cs="Arial"/>
          <w:sz w:val="16"/>
          <w:szCs w:val="16"/>
          <w:lang w:val="nl-NL"/>
        </w:rPr>
        <w:t>PbEG</w:t>
      </w:r>
      <w:proofErr w:type="spellEnd"/>
      <w:r w:rsidRPr="00874326">
        <w:rPr>
          <w:rFonts w:cs="Arial"/>
          <w:sz w:val="16"/>
          <w:szCs w:val="16"/>
          <w:lang w:val="nl-NL"/>
        </w:rPr>
        <w:t xml:space="preserve"> L 245)</w:t>
      </w:r>
    </w:p>
    <w:p w14:paraId="2C8D3DBA" w14:textId="77777777" w:rsidR="00B67A8E" w:rsidRPr="00474983" w:rsidRDefault="00B67A8E">
      <w:pPr>
        <w:rPr>
          <w:lang w:val="nl-NL"/>
        </w:rPr>
      </w:pPr>
    </w:p>
    <w:p w14:paraId="4185CCC1" w14:textId="77777777" w:rsidR="00A03BD1" w:rsidRDefault="00A03BD1">
      <w:pPr>
        <w:spacing w:line="240" w:lineRule="auto"/>
        <w:rPr>
          <w:lang w:val="nl-NL"/>
        </w:rPr>
      </w:pPr>
      <w:r>
        <w:rPr>
          <w:lang w:val="nl-NL"/>
        </w:rPr>
        <w:br w:type="page"/>
      </w:r>
    </w:p>
    <w:p w14:paraId="450CED31" w14:textId="77777777" w:rsidR="00B67A8E" w:rsidRPr="00474983" w:rsidRDefault="00B67A8E">
      <w:pPr>
        <w:rPr>
          <w:lang w:val="nl-NL"/>
        </w:rPr>
      </w:pPr>
    </w:p>
    <w:p w14:paraId="1BF44BEB" w14:textId="77777777" w:rsidR="00B67A8E" w:rsidRPr="00474983" w:rsidRDefault="00B67A8E">
      <w:pPr>
        <w:rPr>
          <w:lang w:val="nl-NL"/>
        </w:rPr>
      </w:pPr>
    </w:p>
    <w:p w14:paraId="0611250E" w14:textId="77777777" w:rsidR="00B67A8E" w:rsidRPr="00474983" w:rsidRDefault="00B67A8E">
      <w:pPr>
        <w:pStyle w:val="Kop1"/>
      </w:pPr>
      <w:bookmarkStart w:id="5" w:name="_Toc504895095"/>
      <w:bookmarkStart w:id="6" w:name="_Toc37159785"/>
      <w:r w:rsidRPr="00474983">
        <w:t>Beschrijving van het tot stand te brengen bouwwerk</w:t>
      </w:r>
      <w:bookmarkEnd w:id="5"/>
      <w:bookmarkEnd w:id="6"/>
    </w:p>
    <w:p w14:paraId="5AC743C8" w14:textId="0A4770F1" w:rsidR="00B67A8E" w:rsidRPr="00474983" w:rsidRDefault="00B67A8E">
      <w:r w:rsidRPr="00474983">
        <w:t xml:space="preserve">Dit V&amp;G-plan is van toepassing op alle </w:t>
      </w:r>
      <w:r w:rsidR="005A6C50">
        <w:t xml:space="preserve">werkzaamheden t.b.v. het uitvoeren van betreffende raamovereenkomst. </w:t>
      </w:r>
    </w:p>
    <w:p w14:paraId="29802441" w14:textId="77777777" w:rsidR="00B67A8E" w:rsidRPr="00474983" w:rsidRDefault="00B67A8E"/>
    <w:p w14:paraId="0FC9739B" w14:textId="77777777" w:rsidR="005A6C50" w:rsidRDefault="005A6C50" w:rsidP="005A6C50">
      <w:pPr>
        <w:rPr>
          <w:lang w:val="nl-NL"/>
        </w:rPr>
      </w:pPr>
      <w:r>
        <w:rPr>
          <w:lang w:val="nl-NL"/>
        </w:rPr>
        <w:t>Het werk is gelegen in de gemeente Eindhoven. Het betreft onderhoudsmaatregelen aan de asfalt- en</w:t>
      </w:r>
    </w:p>
    <w:p w14:paraId="33FB87DD" w14:textId="75B811E8" w:rsidR="00B67A8E" w:rsidRDefault="005A6C50" w:rsidP="005A6C50">
      <w:pPr>
        <w:rPr>
          <w:lang w:val="nl-NL"/>
        </w:rPr>
      </w:pPr>
      <w:r>
        <w:rPr>
          <w:lang w:val="nl-NL"/>
        </w:rPr>
        <w:t>elementenverhardingen op diverse locaties binnen de gemeentegrens van Eindhoven.</w:t>
      </w:r>
    </w:p>
    <w:p w14:paraId="3193E618" w14:textId="589F8E2F" w:rsidR="005A6C50" w:rsidRDefault="005A6C50" w:rsidP="005A6C50">
      <w:pPr>
        <w:rPr>
          <w:lang w:val="nl-NL"/>
        </w:rPr>
      </w:pPr>
      <w:r>
        <w:rPr>
          <w:lang w:val="nl-NL"/>
        </w:rPr>
        <w:t>Het betreft het beheer en onderhoud op diverse soorten en typen verhardingen van de openbare ruimte in de gemeente Eindhoven.</w:t>
      </w:r>
    </w:p>
    <w:p w14:paraId="594FD0E4" w14:textId="74BD8D4E" w:rsidR="005A6C50" w:rsidRDefault="005A6C50" w:rsidP="005A6C50">
      <w:pPr>
        <w:rPr>
          <w:lang w:val="nl-NL"/>
        </w:rPr>
      </w:pPr>
    </w:p>
    <w:p w14:paraId="68E3940B" w14:textId="77777777" w:rsidR="005A6C50" w:rsidRDefault="005A6C50" w:rsidP="005A6C50">
      <w:pPr>
        <w:rPr>
          <w:lang w:val="nl-NL"/>
        </w:rPr>
      </w:pPr>
      <w:r>
        <w:rPr>
          <w:lang w:val="nl-NL"/>
        </w:rPr>
        <w:t>Het werk betreft het beheer en onderhoud van werkzaamheden die opgenomen zijn in de opgestelde</w:t>
      </w:r>
    </w:p>
    <w:p w14:paraId="7DB35CEF" w14:textId="77777777" w:rsidR="005A6C50" w:rsidRDefault="005A6C50" w:rsidP="005A6C50">
      <w:pPr>
        <w:rPr>
          <w:lang w:val="nl-NL"/>
        </w:rPr>
      </w:pPr>
      <w:r>
        <w:rPr>
          <w:lang w:val="nl-NL"/>
        </w:rPr>
        <w:t>RAW raamovereenkomst</w:t>
      </w:r>
    </w:p>
    <w:p w14:paraId="65012F17" w14:textId="77777777" w:rsidR="005A6C50" w:rsidRDefault="005A6C50" w:rsidP="005A6C50">
      <w:pPr>
        <w:rPr>
          <w:lang w:val="nl-NL"/>
        </w:rPr>
      </w:pPr>
      <w:r>
        <w:rPr>
          <w:lang w:val="nl-NL"/>
        </w:rPr>
        <w:t>De werkzaamheden omvatten:</w:t>
      </w:r>
    </w:p>
    <w:p w14:paraId="79785F57"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opbreken en frezen van asfaltverhardingen;</w:t>
      </w:r>
    </w:p>
    <w:p w14:paraId="19EE9294"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grondwerkzaamheden</w:t>
      </w:r>
    </w:p>
    <w:p w14:paraId="707A08E9"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aanbrengen van funderingslagen;</w:t>
      </w:r>
    </w:p>
    <w:p w14:paraId="14B4C7FC"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aanbrengen van asfaltverhardingen;</w:t>
      </w:r>
    </w:p>
    <w:p w14:paraId="7668D367"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aanbrengen en verwijderen markeringen;</w:t>
      </w:r>
    </w:p>
    <w:p w14:paraId="2E8313D9"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opbreken en aanbrengen elementenverharding;</w:t>
      </w:r>
    </w:p>
    <w:p w14:paraId="759D485E"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verkeersmaatregelen;</w:t>
      </w:r>
    </w:p>
    <w:p w14:paraId="5DB48ABA" w14:textId="2DEE2480" w:rsidR="004751DE" w:rsidRDefault="005A6C50" w:rsidP="005A6C50">
      <w:r>
        <w:rPr>
          <w:rFonts w:ascii="Symbol" w:hAnsi="Symbol" w:cs="Symbol"/>
          <w:lang w:val="nl-NL"/>
        </w:rPr>
        <w:t></w:t>
      </w:r>
      <w:r>
        <w:rPr>
          <w:rFonts w:ascii="Symbol" w:hAnsi="Symbol" w:cs="Symbol"/>
          <w:lang w:val="nl-NL"/>
        </w:rPr>
        <w:t></w:t>
      </w:r>
      <w:r>
        <w:rPr>
          <w:lang w:val="nl-NL"/>
        </w:rPr>
        <w:t>bijkomende werkzaamheden.</w:t>
      </w:r>
    </w:p>
    <w:p w14:paraId="723AE586" w14:textId="77777777" w:rsidR="004751DE" w:rsidRPr="00474983" w:rsidRDefault="004751DE"/>
    <w:p w14:paraId="3C2979D5" w14:textId="77777777" w:rsidR="005A6C50" w:rsidRPr="005A6C50" w:rsidRDefault="005A6C50" w:rsidP="005A6C50">
      <w:pPr>
        <w:rPr>
          <w:b/>
          <w:bCs/>
          <w:lang w:val="nl-NL"/>
        </w:rPr>
      </w:pPr>
      <w:r w:rsidRPr="005A6C50">
        <w:rPr>
          <w:b/>
          <w:bCs/>
          <w:lang w:val="nl-NL"/>
        </w:rPr>
        <w:t>Adres/ligging en beschrijving van de bouwplaats</w:t>
      </w:r>
    </w:p>
    <w:p w14:paraId="1E33B546" w14:textId="77777777" w:rsidR="005A6C50" w:rsidRPr="005A6C50" w:rsidRDefault="005A6C50" w:rsidP="005A6C50">
      <w:pPr>
        <w:rPr>
          <w:lang w:val="nl-NL"/>
        </w:rPr>
      </w:pPr>
      <w:r w:rsidRPr="005A6C50">
        <w:rPr>
          <w:lang w:val="nl-NL"/>
        </w:rPr>
        <w:t>Adres of omschrijving : Diverse locaties binnen de gemeentegrens</w:t>
      </w:r>
    </w:p>
    <w:p w14:paraId="45A9C749" w14:textId="40BE108D" w:rsidR="00B67A8E" w:rsidRPr="00474983" w:rsidRDefault="005A6C50" w:rsidP="005A6C50">
      <w:pPr>
        <w:rPr>
          <w:lang w:val="nl-NL"/>
        </w:rPr>
      </w:pPr>
      <w:r w:rsidRPr="005A6C50">
        <w:rPr>
          <w:lang w:val="nl-NL"/>
        </w:rPr>
        <w:t>Plaats : Eindhoven</w:t>
      </w:r>
    </w:p>
    <w:p w14:paraId="1D4F1C1B" w14:textId="77777777" w:rsidR="00B67A8E" w:rsidRPr="00474983" w:rsidRDefault="00B67A8E">
      <w:pPr>
        <w:rPr>
          <w:lang w:val="nl-NL"/>
        </w:rPr>
      </w:pPr>
    </w:p>
    <w:p w14:paraId="26B53BDE" w14:textId="77777777" w:rsidR="005A6C50" w:rsidRPr="005A6C50" w:rsidRDefault="005A6C50" w:rsidP="005A6C50">
      <w:pPr>
        <w:rPr>
          <w:i/>
          <w:iCs/>
          <w:lang w:val="nl-NL"/>
        </w:rPr>
      </w:pPr>
      <w:r w:rsidRPr="005A6C50">
        <w:rPr>
          <w:lang w:val="nl-NL"/>
        </w:rPr>
        <w:t xml:space="preserve">De volgende omgevingsaspecten zijn geïdentificeerd: </w:t>
      </w:r>
      <w:r w:rsidRPr="005A6C50">
        <w:rPr>
          <w:i/>
          <w:iCs/>
          <w:lang w:val="nl-NL"/>
        </w:rPr>
        <w:t>(niet uitputtend)</w:t>
      </w:r>
    </w:p>
    <w:p w14:paraId="11C684B9" w14:textId="6A43922C" w:rsidR="005A6C50" w:rsidRPr="005A6C50" w:rsidRDefault="005A6C50" w:rsidP="005A6C50">
      <w:pPr>
        <w:rPr>
          <w:lang w:val="nl-NL"/>
        </w:rPr>
      </w:pPr>
      <w:r w:rsidRPr="005A6C50">
        <w:rPr>
          <w:lang w:val="nl-NL"/>
        </w:rPr>
        <w:t xml:space="preserve">Kabels en leidingen </w:t>
      </w:r>
      <w:r w:rsidR="00C32BEF">
        <w:rPr>
          <w:lang w:val="nl-NL"/>
        </w:rPr>
        <w:tab/>
      </w:r>
      <w:r w:rsidRPr="005A6C50">
        <w:rPr>
          <w:lang w:val="nl-NL"/>
        </w:rPr>
        <w:t>aanwezig</w:t>
      </w:r>
    </w:p>
    <w:p w14:paraId="07DE7538" w14:textId="33340683" w:rsidR="005A6C50" w:rsidRPr="005A6C50" w:rsidRDefault="005A6C50" w:rsidP="005A6C50">
      <w:pPr>
        <w:rPr>
          <w:lang w:val="nl-NL"/>
        </w:rPr>
      </w:pPr>
      <w:r w:rsidRPr="005A6C50">
        <w:rPr>
          <w:lang w:val="nl-NL"/>
        </w:rPr>
        <w:t xml:space="preserve">Woningen </w:t>
      </w:r>
      <w:r w:rsidR="00C32BEF">
        <w:rPr>
          <w:lang w:val="nl-NL"/>
        </w:rPr>
        <w:tab/>
      </w:r>
      <w:r w:rsidR="00C32BEF">
        <w:rPr>
          <w:lang w:val="nl-NL"/>
        </w:rPr>
        <w:tab/>
      </w:r>
      <w:r w:rsidRPr="005A6C50">
        <w:rPr>
          <w:lang w:val="nl-NL"/>
        </w:rPr>
        <w:t>aanwezig</w:t>
      </w:r>
    </w:p>
    <w:p w14:paraId="7C4387CF" w14:textId="30717236" w:rsidR="005A6C50" w:rsidRPr="005A6C50" w:rsidRDefault="005A6C50" w:rsidP="005A6C50">
      <w:pPr>
        <w:rPr>
          <w:lang w:val="nl-NL"/>
        </w:rPr>
      </w:pPr>
      <w:r w:rsidRPr="005A6C50">
        <w:rPr>
          <w:lang w:val="nl-NL"/>
        </w:rPr>
        <w:t xml:space="preserve">Bedrijven </w:t>
      </w:r>
      <w:r w:rsidR="00C32BEF">
        <w:rPr>
          <w:lang w:val="nl-NL"/>
        </w:rPr>
        <w:tab/>
      </w:r>
      <w:r w:rsidR="00C32BEF">
        <w:rPr>
          <w:lang w:val="nl-NL"/>
        </w:rPr>
        <w:tab/>
      </w:r>
      <w:r w:rsidRPr="005A6C50">
        <w:rPr>
          <w:lang w:val="nl-NL"/>
        </w:rPr>
        <w:t>aanwezig</w:t>
      </w:r>
    </w:p>
    <w:p w14:paraId="45BDFF51" w14:textId="110AC69D" w:rsidR="005A6C50" w:rsidRPr="005A6C50" w:rsidRDefault="005A6C50" w:rsidP="005A6C50">
      <w:pPr>
        <w:rPr>
          <w:lang w:val="nl-NL"/>
        </w:rPr>
      </w:pPr>
      <w:r w:rsidRPr="005A6C50">
        <w:rPr>
          <w:lang w:val="nl-NL"/>
        </w:rPr>
        <w:t xml:space="preserve">Scholen </w:t>
      </w:r>
      <w:r w:rsidR="00C32BEF">
        <w:rPr>
          <w:lang w:val="nl-NL"/>
        </w:rPr>
        <w:tab/>
      </w:r>
      <w:r w:rsidR="00C32BEF">
        <w:rPr>
          <w:lang w:val="nl-NL"/>
        </w:rPr>
        <w:tab/>
      </w:r>
      <w:r w:rsidR="00C32BEF">
        <w:rPr>
          <w:lang w:val="nl-NL"/>
        </w:rPr>
        <w:tab/>
      </w:r>
      <w:r w:rsidRPr="005A6C50">
        <w:rPr>
          <w:lang w:val="nl-NL"/>
        </w:rPr>
        <w:t>aanwezig</w:t>
      </w:r>
    </w:p>
    <w:p w14:paraId="24F8AEA7" w14:textId="43AC73E4" w:rsidR="005A6C50" w:rsidRPr="005A6C50" w:rsidRDefault="005A6C50" w:rsidP="005A6C50">
      <w:pPr>
        <w:rPr>
          <w:lang w:val="nl-NL"/>
        </w:rPr>
      </w:pPr>
      <w:r w:rsidRPr="005A6C50">
        <w:rPr>
          <w:lang w:val="nl-NL"/>
        </w:rPr>
        <w:t xml:space="preserve">Wegen </w:t>
      </w:r>
      <w:r w:rsidR="00C32BEF">
        <w:rPr>
          <w:lang w:val="nl-NL"/>
        </w:rPr>
        <w:tab/>
      </w:r>
      <w:r w:rsidR="00C32BEF">
        <w:rPr>
          <w:lang w:val="nl-NL"/>
        </w:rPr>
        <w:tab/>
      </w:r>
      <w:r w:rsidR="00C32BEF">
        <w:rPr>
          <w:lang w:val="nl-NL"/>
        </w:rPr>
        <w:tab/>
      </w:r>
      <w:r w:rsidRPr="005A6C50">
        <w:rPr>
          <w:lang w:val="nl-NL"/>
        </w:rPr>
        <w:t>aanwezig</w:t>
      </w:r>
    </w:p>
    <w:p w14:paraId="7351098B" w14:textId="7CBF9226" w:rsidR="005A6C50" w:rsidRPr="005A6C50" w:rsidRDefault="005A6C50" w:rsidP="005A6C50">
      <w:pPr>
        <w:rPr>
          <w:lang w:val="nl-NL"/>
        </w:rPr>
      </w:pPr>
      <w:r w:rsidRPr="005A6C50">
        <w:rPr>
          <w:lang w:val="nl-NL"/>
        </w:rPr>
        <w:t xml:space="preserve">Watergangen </w:t>
      </w:r>
      <w:r w:rsidR="00C32BEF">
        <w:rPr>
          <w:lang w:val="nl-NL"/>
        </w:rPr>
        <w:tab/>
      </w:r>
      <w:r w:rsidR="00C32BEF">
        <w:rPr>
          <w:lang w:val="nl-NL"/>
        </w:rPr>
        <w:tab/>
      </w:r>
      <w:r w:rsidRPr="005A6C50">
        <w:rPr>
          <w:lang w:val="nl-NL"/>
        </w:rPr>
        <w:t>aanwezig</w:t>
      </w:r>
    </w:p>
    <w:p w14:paraId="06E80147" w14:textId="1C5BAD22" w:rsidR="005A6C50" w:rsidRPr="005A6C50" w:rsidRDefault="005A6C50" w:rsidP="005A6C50">
      <w:pPr>
        <w:rPr>
          <w:lang w:val="nl-NL"/>
        </w:rPr>
      </w:pPr>
      <w:r w:rsidRPr="005A6C50">
        <w:rPr>
          <w:lang w:val="nl-NL"/>
        </w:rPr>
        <w:t xml:space="preserve">Spoorwegen </w:t>
      </w:r>
      <w:r w:rsidR="00C32BEF">
        <w:rPr>
          <w:lang w:val="nl-NL"/>
        </w:rPr>
        <w:tab/>
      </w:r>
      <w:r w:rsidR="00C32BEF">
        <w:rPr>
          <w:lang w:val="nl-NL"/>
        </w:rPr>
        <w:tab/>
      </w:r>
      <w:r w:rsidRPr="005A6C50">
        <w:rPr>
          <w:lang w:val="nl-NL"/>
        </w:rPr>
        <w:t>aanwezig</w:t>
      </w:r>
    </w:p>
    <w:p w14:paraId="0D85A3F0" w14:textId="29DF46A1" w:rsidR="005A6C50" w:rsidRPr="005A6C50" w:rsidRDefault="005A6C50" w:rsidP="005A6C50">
      <w:pPr>
        <w:rPr>
          <w:lang w:val="nl-NL"/>
        </w:rPr>
      </w:pPr>
      <w:r w:rsidRPr="005A6C50">
        <w:rPr>
          <w:lang w:val="nl-NL"/>
        </w:rPr>
        <w:t xml:space="preserve">Hoogspanningsmasten </w:t>
      </w:r>
      <w:r w:rsidR="00C32BEF">
        <w:rPr>
          <w:lang w:val="nl-NL"/>
        </w:rPr>
        <w:tab/>
      </w:r>
      <w:r w:rsidRPr="005A6C50">
        <w:rPr>
          <w:lang w:val="nl-NL"/>
        </w:rPr>
        <w:t>aanwezig</w:t>
      </w:r>
    </w:p>
    <w:p w14:paraId="5AEEE8EE" w14:textId="195C37B0" w:rsidR="005A6C50" w:rsidRPr="005A6C50" w:rsidRDefault="005A6C50" w:rsidP="005A6C50">
      <w:pPr>
        <w:rPr>
          <w:lang w:val="nl-NL"/>
        </w:rPr>
      </w:pPr>
      <w:r w:rsidRPr="005A6C50">
        <w:rPr>
          <w:lang w:val="nl-NL"/>
        </w:rPr>
        <w:t xml:space="preserve">Brandweer/ambulance </w:t>
      </w:r>
      <w:r w:rsidR="00C32BEF">
        <w:rPr>
          <w:lang w:val="nl-NL"/>
        </w:rPr>
        <w:tab/>
      </w:r>
      <w:r w:rsidRPr="005A6C50">
        <w:rPr>
          <w:lang w:val="nl-NL"/>
        </w:rPr>
        <w:t>aanwezig</w:t>
      </w:r>
    </w:p>
    <w:p w14:paraId="1A6ADBE3" w14:textId="6324DFB7" w:rsidR="005A6C50" w:rsidRPr="005A6C50" w:rsidRDefault="005A6C50" w:rsidP="005A6C50">
      <w:pPr>
        <w:rPr>
          <w:lang w:val="nl-NL"/>
        </w:rPr>
      </w:pPr>
      <w:r w:rsidRPr="005A6C50">
        <w:rPr>
          <w:lang w:val="nl-NL"/>
        </w:rPr>
        <w:t xml:space="preserve">Bus/tramlijnen </w:t>
      </w:r>
      <w:r w:rsidR="00C32BEF">
        <w:rPr>
          <w:lang w:val="nl-NL"/>
        </w:rPr>
        <w:tab/>
      </w:r>
      <w:r w:rsidR="00C32BEF">
        <w:rPr>
          <w:lang w:val="nl-NL"/>
        </w:rPr>
        <w:tab/>
      </w:r>
      <w:r w:rsidRPr="005A6C50">
        <w:rPr>
          <w:lang w:val="nl-NL"/>
        </w:rPr>
        <w:t>aanwezig</w:t>
      </w:r>
    </w:p>
    <w:p w14:paraId="10825CBF" w14:textId="0766A284" w:rsidR="005A6C50" w:rsidRPr="005A6C50" w:rsidRDefault="005A6C50" w:rsidP="005A6C50">
      <w:pPr>
        <w:rPr>
          <w:lang w:val="nl-NL"/>
        </w:rPr>
      </w:pPr>
      <w:r w:rsidRPr="005A6C50">
        <w:rPr>
          <w:lang w:val="nl-NL"/>
        </w:rPr>
        <w:t xml:space="preserve">Taluds </w:t>
      </w:r>
      <w:r w:rsidR="00C32BEF">
        <w:rPr>
          <w:lang w:val="nl-NL"/>
        </w:rPr>
        <w:tab/>
      </w:r>
      <w:r w:rsidR="00C32BEF">
        <w:rPr>
          <w:lang w:val="nl-NL"/>
        </w:rPr>
        <w:tab/>
      </w:r>
      <w:r w:rsidR="00C32BEF">
        <w:rPr>
          <w:lang w:val="nl-NL"/>
        </w:rPr>
        <w:tab/>
      </w:r>
      <w:r w:rsidRPr="005A6C50">
        <w:rPr>
          <w:lang w:val="nl-NL"/>
        </w:rPr>
        <w:t>aanwezig</w:t>
      </w:r>
    </w:p>
    <w:p w14:paraId="742CD796" w14:textId="3DE099B4" w:rsidR="005A6C50" w:rsidRPr="005A6C50" w:rsidRDefault="005A6C50" w:rsidP="005A6C50">
      <w:pPr>
        <w:rPr>
          <w:lang w:val="nl-NL"/>
        </w:rPr>
      </w:pPr>
      <w:r w:rsidRPr="005A6C50">
        <w:rPr>
          <w:lang w:val="nl-NL"/>
        </w:rPr>
        <w:t xml:space="preserve">Begroeiing </w:t>
      </w:r>
      <w:r w:rsidR="00C32BEF">
        <w:rPr>
          <w:lang w:val="nl-NL"/>
        </w:rPr>
        <w:tab/>
      </w:r>
      <w:r w:rsidR="00C32BEF">
        <w:rPr>
          <w:lang w:val="nl-NL"/>
        </w:rPr>
        <w:tab/>
      </w:r>
      <w:r w:rsidRPr="005A6C50">
        <w:rPr>
          <w:lang w:val="nl-NL"/>
        </w:rPr>
        <w:t>aanwezig</w:t>
      </w:r>
    </w:p>
    <w:p w14:paraId="77578B47" w14:textId="751A5915" w:rsidR="005A6C50" w:rsidRPr="005A6C50" w:rsidRDefault="005A6C50" w:rsidP="005A6C50">
      <w:pPr>
        <w:rPr>
          <w:lang w:val="nl-NL"/>
        </w:rPr>
      </w:pPr>
      <w:r w:rsidRPr="005A6C50">
        <w:rPr>
          <w:lang w:val="nl-NL"/>
        </w:rPr>
        <w:t xml:space="preserve">Bruggen/viaducten </w:t>
      </w:r>
      <w:r w:rsidR="00C32BEF">
        <w:rPr>
          <w:lang w:val="nl-NL"/>
        </w:rPr>
        <w:tab/>
      </w:r>
      <w:r w:rsidRPr="005A6C50">
        <w:rPr>
          <w:lang w:val="nl-NL"/>
        </w:rPr>
        <w:t>aanwezig</w:t>
      </w:r>
    </w:p>
    <w:p w14:paraId="7EF5F073" w14:textId="6ACA8A24" w:rsidR="00B67A8E" w:rsidRDefault="00B67A8E" w:rsidP="005A6C50">
      <w:pPr>
        <w:rPr>
          <w:lang w:val="nl-NL"/>
        </w:rPr>
      </w:pPr>
    </w:p>
    <w:p w14:paraId="772275B5" w14:textId="33A85349" w:rsidR="00C32BEF" w:rsidRDefault="00C32BEF" w:rsidP="005A6C50">
      <w:pPr>
        <w:rPr>
          <w:lang w:val="nl-NL"/>
        </w:rPr>
      </w:pPr>
    </w:p>
    <w:p w14:paraId="5B8FF242" w14:textId="7B5020D0" w:rsidR="00C32BEF" w:rsidRDefault="00C32BEF" w:rsidP="005A6C50">
      <w:pPr>
        <w:rPr>
          <w:lang w:val="nl-NL"/>
        </w:rPr>
      </w:pPr>
    </w:p>
    <w:p w14:paraId="4C07D0B6" w14:textId="261050E4" w:rsidR="00C32BEF" w:rsidRDefault="00C32BEF" w:rsidP="005A6C50">
      <w:pPr>
        <w:rPr>
          <w:lang w:val="nl-NL"/>
        </w:rPr>
      </w:pPr>
    </w:p>
    <w:p w14:paraId="5AFC06E1" w14:textId="76898506" w:rsidR="00C32BEF" w:rsidRDefault="00C32BEF" w:rsidP="005A6C50">
      <w:pPr>
        <w:rPr>
          <w:lang w:val="nl-NL"/>
        </w:rPr>
      </w:pPr>
    </w:p>
    <w:p w14:paraId="14C13955" w14:textId="77777777" w:rsidR="00C32BEF" w:rsidRPr="00474983" w:rsidRDefault="00C32BEF" w:rsidP="005A6C50">
      <w:pPr>
        <w:rPr>
          <w:lang w:val="nl-NL"/>
        </w:rPr>
      </w:pPr>
    </w:p>
    <w:p w14:paraId="0E3BDBA7" w14:textId="13EF9594" w:rsidR="00C32BEF" w:rsidRPr="00C32BEF" w:rsidRDefault="00C32BEF" w:rsidP="00C32BEF">
      <w:pPr>
        <w:spacing w:line="240" w:lineRule="auto"/>
        <w:rPr>
          <w:b/>
          <w:bCs/>
          <w:lang w:val="nl-NL"/>
        </w:rPr>
      </w:pPr>
      <w:r w:rsidRPr="00C32BEF">
        <w:rPr>
          <w:b/>
          <w:bCs/>
          <w:lang w:val="nl-NL"/>
        </w:rPr>
        <w:t>Samenloop</w:t>
      </w:r>
    </w:p>
    <w:p w14:paraId="29663FC8" w14:textId="77777777" w:rsidR="00C32BEF" w:rsidRPr="00C32BEF" w:rsidRDefault="00C32BEF" w:rsidP="00C32BEF">
      <w:pPr>
        <w:spacing w:line="240" w:lineRule="auto"/>
        <w:rPr>
          <w:lang w:val="nl-NL"/>
        </w:rPr>
      </w:pPr>
      <w:r w:rsidRPr="00C32BEF">
        <w:rPr>
          <w:lang w:val="nl-NL"/>
        </w:rPr>
        <w:t>Veel gevaarlijke situaties ontstaan door:</w:t>
      </w:r>
    </w:p>
    <w:p w14:paraId="52A99247" w14:textId="77777777" w:rsidR="00C32BEF" w:rsidRPr="00C32BEF" w:rsidRDefault="00C32BEF" w:rsidP="00C32BEF">
      <w:pPr>
        <w:spacing w:line="240" w:lineRule="auto"/>
        <w:rPr>
          <w:lang w:val="nl-NL"/>
        </w:rPr>
      </w:pPr>
      <w:r w:rsidRPr="00C32BEF">
        <w:rPr>
          <w:lang w:val="nl-NL"/>
        </w:rPr>
        <w:t>De samenloop als gevolg van de gelijktijdige en achtereenvolgende uitvoering van werkzaamheden die</w:t>
      </w:r>
    </w:p>
    <w:p w14:paraId="4E5D9797" w14:textId="77777777" w:rsidR="00C32BEF" w:rsidRPr="00C32BEF" w:rsidRDefault="00C32BEF" w:rsidP="00C32BEF">
      <w:pPr>
        <w:spacing w:line="240" w:lineRule="auto"/>
        <w:rPr>
          <w:lang w:val="nl-NL"/>
        </w:rPr>
      </w:pPr>
      <w:r w:rsidRPr="00C32BEF">
        <w:rPr>
          <w:lang w:val="nl-NL"/>
        </w:rPr>
        <w:t>zich in elkaars bewegingsruimte bevinden;</w:t>
      </w:r>
    </w:p>
    <w:p w14:paraId="778D67F9" w14:textId="77777777" w:rsidR="00C32BEF" w:rsidRPr="00C32BEF" w:rsidRDefault="00C32BEF" w:rsidP="00C32BEF">
      <w:pPr>
        <w:spacing w:line="240" w:lineRule="auto"/>
        <w:rPr>
          <w:lang w:val="nl-NL"/>
        </w:rPr>
      </w:pPr>
      <w:r w:rsidRPr="00C32BEF">
        <w:rPr>
          <w:lang w:val="nl-NL"/>
        </w:rPr>
        <w:t>_ De samenloop als gevolg van de gelijktijdige en achtereenvolgende uitvoering door verschillende</w:t>
      </w:r>
    </w:p>
    <w:p w14:paraId="282D7286" w14:textId="77777777" w:rsidR="00C32BEF" w:rsidRDefault="00C32BEF" w:rsidP="00C32BEF">
      <w:pPr>
        <w:spacing w:line="240" w:lineRule="auto"/>
        <w:rPr>
          <w:lang w:val="nl-NL"/>
        </w:rPr>
      </w:pPr>
      <w:r w:rsidRPr="00C32BEF">
        <w:rPr>
          <w:lang w:val="nl-NL"/>
        </w:rPr>
        <w:t>partijen.</w:t>
      </w:r>
    </w:p>
    <w:p w14:paraId="4F9C9C7E" w14:textId="77777777" w:rsidR="00C32BEF" w:rsidRDefault="00C32BEF" w:rsidP="00C32BEF">
      <w:pPr>
        <w:spacing w:line="240" w:lineRule="auto"/>
        <w:rPr>
          <w:lang w:val="nl-NL"/>
        </w:rPr>
      </w:pPr>
    </w:p>
    <w:p w14:paraId="13BB23ED" w14:textId="2D6AD148" w:rsidR="00C32BEF" w:rsidRPr="00C32BEF" w:rsidRDefault="00C32BEF" w:rsidP="00C32BEF">
      <w:pPr>
        <w:spacing w:line="240" w:lineRule="auto"/>
        <w:rPr>
          <w:b/>
          <w:bCs/>
          <w:lang w:val="nl-NL"/>
        </w:rPr>
      </w:pPr>
      <w:r w:rsidRPr="00C32BEF">
        <w:rPr>
          <w:b/>
          <w:bCs/>
          <w:lang w:val="nl-NL"/>
        </w:rPr>
        <w:t>Aanwezige materialen</w:t>
      </w:r>
    </w:p>
    <w:p w14:paraId="0D5E08E0" w14:textId="77777777" w:rsidR="00C32BEF" w:rsidRPr="00C32BEF" w:rsidRDefault="00C32BEF" w:rsidP="00C32BEF">
      <w:pPr>
        <w:spacing w:line="240" w:lineRule="auto"/>
        <w:rPr>
          <w:lang w:val="nl-NL"/>
        </w:rPr>
      </w:pPr>
      <w:r w:rsidRPr="00C32BEF">
        <w:rPr>
          <w:lang w:val="nl-NL"/>
        </w:rPr>
        <w:t>In het werkgebied zijn mogelijk de volgende gezondheidsschadelijke materialen toegepast / aanwezig:</w:t>
      </w:r>
    </w:p>
    <w:p w14:paraId="6B8741AE" w14:textId="77777777" w:rsidR="00C32BEF" w:rsidRPr="00C32BEF" w:rsidRDefault="00C32BEF" w:rsidP="00C32BEF">
      <w:pPr>
        <w:spacing w:line="240" w:lineRule="auto"/>
        <w:rPr>
          <w:i/>
          <w:iCs/>
          <w:lang w:val="nl-NL"/>
        </w:rPr>
      </w:pPr>
      <w:r w:rsidRPr="00C32BEF">
        <w:rPr>
          <w:i/>
          <w:iCs/>
          <w:lang w:val="nl-NL"/>
        </w:rPr>
        <w:t>(niet limitatief)</w:t>
      </w:r>
    </w:p>
    <w:p w14:paraId="400436F8" w14:textId="3CD4A610" w:rsidR="00C32BEF" w:rsidRPr="00C32BEF" w:rsidRDefault="00C32BEF" w:rsidP="00C32BEF">
      <w:pPr>
        <w:spacing w:line="240" w:lineRule="auto"/>
        <w:rPr>
          <w:lang w:val="nl-NL"/>
        </w:rPr>
      </w:pPr>
      <w:r w:rsidRPr="00C32BEF">
        <w:rPr>
          <w:lang w:val="nl-NL"/>
        </w:rPr>
        <w:t xml:space="preserve">Weg - bovenlaag </w:t>
      </w:r>
      <w:r>
        <w:rPr>
          <w:lang w:val="nl-NL"/>
        </w:rPr>
        <w:tab/>
      </w:r>
      <w:r w:rsidRPr="00C32BEF">
        <w:rPr>
          <w:lang w:val="nl-NL"/>
        </w:rPr>
        <w:t>Asfalt verontreinigd</w:t>
      </w:r>
      <w:r>
        <w:rPr>
          <w:lang w:val="nl-NL"/>
        </w:rPr>
        <w:tab/>
      </w:r>
      <w:r>
        <w:rPr>
          <w:lang w:val="nl-NL"/>
        </w:rPr>
        <w:tab/>
      </w:r>
      <w:r w:rsidRPr="00C32BEF">
        <w:rPr>
          <w:lang w:val="nl-NL"/>
        </w:rPr>
        <w:t xml:space="preserve">Contact met </w:t>
      </w:r>
      <w:proofErr w:type="spellStart"/>
      <w:r w:rsidRPr="00C32BEF">
        <w:rPr>
          <w:lang w:val="nl-NL"/>
        </w:rPr>
        <w:t>PAK’s</w:t>
      </w:r>
      <w:proofErr w:type="spellEnd"/>
      <w:r w:rsidRPr="00C32BEF">
        <w:rPr>
          <w:lang w:val="nl-NL"/>
        </w:rPr>
        <w:t>,</w:t>
      </w:r>
      <w:r>
        <w:rPr>
          <w:lang w:val="nl-NL"/>
        </w:rPr>
        <w:t xml:space="preserve"> </w:t>
      </w:r>
      <w:r w:rsidRPr="00C32BEF">
        <w:rPr>
          <w:lang w:val="nl-NL"/>
        </w:rPr>
        <w:t>Inhaleren Stof bij opbreken</w:t>
      </w:r>
    </w:p>
    <w:p w14:paraId="77A58341" w14:textId="0742BF26" w:rsidR="00C32BEF" w:rsidRPr="00C32BEF" w:rsidRDefault="00C32BEF" w:rsidP="00C32BEF">
      <w:pPr>
        <w:spacing w:line="240" w:lineRule="auto"/>
        <w:rPr>
          <w:lang w:val="nl-NL"/>
        </w:rPr>
      </w:pPr>
      <w:r w:rsidRPr="00C32BEF">
        <w:rPr>
          <w:lang w:val="nl-NL"/>
        </w:rPr>
        <w:t xml:space="preserve">Weg - puin </w:t>
      </w:r>
      <w:r>
        <w:rPr>
          <w:lang w:val="nl-NL"/>
        </w:rPr>
        <w:tab/>
      </w:r>
      <w:r>
        <w:rPr>
          <w:lang w:val="nl-NL"/>
        </w:rPr>
        <w:tab/>
      </w:r>
      <w:proofErr w:type="spellStart"/>
      <w:r w:rsidRPr="00C32BEF">
        <w:rPr>
          <w:lang w:val="nl-NL"/>
        </w:rPr>
        <w:t>Puin</w:t>
      </w:r>
      <w:proofErr w:type="spellEnd"/>
      <w:r w:rsidRPr="00C32BEF">
        <w:rPr>
          <w:lang w:val="nl-NL"/>
        </w:rPr>
        <w:t xml:space="preserve"> (verontreinigd) </w:t>
      </w:r>
      <w:r>
        <w:rPr>
          <w:lang w:val="nl-NL"/>
        </w:rPr>
        <w:tab/>
      </w:r>
      <w:r>
        <w:rPr>
          <w:lang w:val="nl-NL"/>
        </w:rPr>
        <w:tab/>
      </w:r>
      <w:r w:rsidRPr="00C32BEF">
        <w:rPr>
          <w:lang w:val="nl-NL"/>
        </w:rPr>
        <w:t>Contact met giftige stoffen</w:t>
      </w:r>
    </w:p>
    <w:p w14:paraId="23A93AD1" w14:textId="4726C7E9" w:rsidR="00C32BEF" w:rsidRPr="00C32BEF" w:rsidRDefault="00C32BEF" w:rsidP="00C32BEF">
      <w:pPr>
        <w:spacing w:line="240" w:lineRule="auto"/>
        <w:rPr>
          <w:lang w:val="nl-NL"/>
        </w:rPr>
      </w:pPr>
      <w:r w:rsidRPr="00C32BEF">
        <w:rPr>
          <w:lang w:val="nl-NL"/>
        </w:rPr>
        <w:t xml:space="preserve">Weg - zandbed </w:t>
      </w:r>
      <w:r>
        <w:rPr>
          <w:lang w:val="nl-NL"/>
        </w:rPr>
        <w:tab/>
      </w:r>
      <w:r>
        <w:rPr>
          <w:lang w:val="nl-NL"/>
        </w:rPr>
        <w:tab/>
      </w:r>
      <w:r w:rsidRPr="00C32BEF">
        <w:rPr>
          <w:lang w:val="nl-NL"/>
        </w:rPr>
        <w:t xml:space="preserve">Verontreinigd </w:t>
      </w:r>
      <w:r>
        <w:rPr>
          <w:lang w:val="nl-NL"/>
        </w:rPr>
        <w:tab/>
      </w:r>
      <w:r>
        <w:rPr>
          <w:lang w:val="nl-NL"/>
        </w:rPr>
        <w:tab/>
      </w:r>
      <w:r>
        <w:rPr>
          <w:lang w:val="nl-NL"/>
        </w:rPr>
        <w:tab/>
      </w:r>
      <w:r w:rsidRPr="00C32BEF">
        <w:rPr>
          <w:lang w:val="nl-NL"/>
        </w:rPr>
        <w:t>Contact met giftige stoffen</w:t>
      </w:r>
    </w:p>
    <w:p w14:paraId="3CE3E9E9" w14:textId="1E93F19A" w:rsidR="00C32BEF" w:rsidRDefault="00C32BEF" w:rsidP="00C32BEF">
      <w:pPr>
        <w:spacing w:line="240" w:lineRule="auto"/>
        <w:rPr>
          <w:lang w:val="nl-NL"/>
        </w:rPr>
      </w:pPr>
      <w:r w:rsidRPr="00C32BEF">
        <w:rPr>
          <w:lang w:val="nl-NL"/>
        </w:rPr>
        <w:t xml:space="preserve">Zwerfvuil </w:t>
      </w:r>
      <w:r>
        <w:rPr>
          <w:lang w:val="nl-NL"/>
        </w:rPr>
        <w:tab/>
      </w:r>
      <w:r>
        <w:rPr>
          <w:lang w:val="nl-NL"/>
        </w:rPr>
        <w:tab/>
      </w:r>
      <w:r w:rsidRPr="00C32BEF">
        <w:rPr>
          <w:lang w:val="nl-NL"/>
        </w:rPr>
        <w:t xml:space="preserve">Diverse </w:t>
      </w:r>
      <w:r>
        <w:rPr>
          <w:lang w:val="nl-NL"/>
        </w:rPr>
        <w:tab/>
      </w:r>
      <w:r>
        <w:rPr>
          <w:lang w:val="nl-NL"/>
        </w:rPr>
        <w:tab/>
      </w:r>
      <w:r>
        <w:rPr>
          <w:lang w:val="nl-NL"/>
        </w:rPr>
        <w:tab/>
      </w:r>
      <w:r>
        <w:rPr>
          <w:lang w:val="nl-NL"/>
        </w:rPr>
        <w:tab/>
      </w:r>
      <w:r w:rsidRPr="00C32BEF">
        <w:rPr>
          <w:lang w:val="nl-NL"/>
        </w:rPr>
        <w:t>Contact met giftige stoffen</w:t>
      </w:r>
      <w:r>
        <w:rPr>
          <w:lang w:val="nl-NL"/>
        </w:rPr>
        <w:t xml:space="preserve">, </w:t>
      </w:r>
      <w:r w:rsidRPr="00C32BEF">
        <w:rPr>
          <w:lang w:val="nl-NL"/>
        </w:rPr>
        <w:t>Fijn stof bij sloop</w:t>
      </w:r>
    </w:p>
    <w:p w14:paraId="03F6B1A5" w14:textId="4A141983" w:rsidR="00C32BEF" w:rsidRDefault="00C32BEF" w:rsidP="00C32BEF">
      <w:pPr>
        <w:spacing w:line="240" w:lineRule="auto"/>
        <w:rPr>
          <w:lang w:val="nl-NL"/>
        </w:rPr>
      </w:pPr>
    </w:p>
    <w:p w14:paraId="1880F4FA" w14:textId="1F080BEC" w:rsidR="00C32BEF" w:rsidRPr="00C32BEF" w:rsidRDefault="00C32BEF" w:rsidP="00C32BEF">
      <w:pPr>
        <w:spacing w:line="240" w:lineRule="auto"/>
        <w:rPr>
          <w:b/>
          <w:bCs/>
          <w:lang w:val="nl-NL"/>
        </w:rPr>
      </w:pPr>
      <w:r w:rsidRPr="00C32BEF">
        <w:rPr>
          <w:b/>
          <w:bCs/>
          <w:lang w:val="nl-NL"/>
        </w:rPr>
        <w:t>Planning</w:t>
      </w:r>
    </w:p>
    <w:p w14:paraId="2642E274" w14:textId="4B07AB60" w:rsidR="00C32BEF" w:rsidRPr="00C32BEF" w:rsidRDefault="00C32BEF" w:rsidP="00C32BEF">
      <w:pPr>
        <w:spacing w:line="240" w:lineRule="auto"/>
        <w:rPr>
          <w:lang w:val="nl-NL"/>
        </w:rPr>
      </w:pPr>
      <w:r w:rsidRPr="00C32BEF">
        <w:rPr>
          <w:lang w:val="nl-NL"/>
        </w:rPr>
        <w:t xml:space="preserve">Geplande gunningsdatum : </w:t>
      </w:r>
      <w:r>
        <w:rPr>
          <w:lang w:val="nl-NL"/>
        </w:rPr>
        <w:tab/>
      </w:r>
      <w:r w:rsidRPr="00C32BEF">
        <w:rPr>
          <w:lang w:val="nl-NL"/>
        </w:rPr>
        <w:t>Zie aanbestedingsleidraad</w:t>
      </w:r>
    </w:p>
    <w:p w14:paraId="6EF6487D" w14:textId="31E07A81" w:rsidR="00C32BEF" w:rsidRPr="00C32BEF" w:rsidRDefault="00C32BEF" w:rsidP="00C32BEF">
      <w:pPr>
        <w:spacing w:line="240" w:lineRule="auto"/>
        <w:rPr>
          <w:lang w:val="nl-NL"/>
        </w:rPr>
      </w:pPr>
      <w:r w:rsidRPr="00C32BEF">
        <w:rPr>
          <w:lang w:val="nl-NL"/>
        </w:rPr>
        <w:t>Start werkzaamheden op locatie :</w:t>
      </w:r>
      <w:r>
        <w:rPr>
          <w:lang w:val="nl-NL"/>
        </w:rPr>
        <w:tab/>
      </w:r>
      <w:r w:rsidRPr="00C32BEF">
        <w:rPr>
          <w:lang w:val="nl-NL"/>
        </w:rPr>
        <w:t>Zie aanbestedingsleidraad</w:t>
      </w:r>
    </w:p>
    <w:p w14:paraId="00239873" w14:textId="5F49BB77" w:rsidR="00C32BEF" w:rsidRDefault="00C32BEF" w:rsidP="00C32BEF">
      <w:pPr>
        <w:spacing w:line="240" w:lineRule="auto"/>
        <w:rPr>
          <w:lang w:val="nl-NL"/>
        </w:rPr>
      </w:pPr>
      <w:r w:rsidRPr="00C32BEF">
        <w:rPr>
          <w:lang w:val="nl-NL"/>
        </w:rPr>
        <w:t xml:space="preserve">Oplevering van het gehele werk : </w:t>
      </w:r>
      <w:r>
        <w:rPr>
          <w:lang w:val="nl-NL"/>
        </w:rPr>
        <w:tab/>
      </w:r>
      <w:r w:rsidRPr="00C32BEF">
        <w:rPr>
          <w:lang w:val="nl-NL"/>
        </w:rPr>
        <w:t>Zie aanbestedingsleidraad</w:t>
      </w:r>
    </w:p>
    <w:p w14:paraId="5904589C" w14:textId="1BB9D003" w:rsidR="00C32BEF" w:rsidRDefault="00C32BEF" w:rsidP="00C32BEF">
      <w:pPr>
        <w:spacing w:line="240" w:lineRule="auto"/>
        <w:rPr>
          <w:lang w:val="nl-NL"/>
        </w:rPr>
      </w:pPr>
    </w:p>
    <w:p w14:paraId="426DB332" w14:textId="5640D32A" w:rsidR="00C32BEF" w:rsidRDefault="00C32BEF" w:rsidP="00C32BEF">
      <w:pPr>
        <w:spacing w:line="240" w:lineRule="auto"/>
        <w:rPr>
          <w:lang w:val="nl-NL"/>
        </w:rPr>
      </w:pPr>
    </w:p>
    <w:p w14:paraId="4510B8B9" w14:textId="722E8E0F" w:rsidR="00B67A8E" w:rsidRDefault="00B67A8E">
      <w:pPr>
        <w:rPr>
          <w:lang w:val="nl-NL"/>
        </w:rPr>
      </w:pPr>
    </w:p>
    <w:p w14:paraId="7F0CD187" w14:textId="19ECB108" w:rsidR="00C32BEF" w:rsidRDefault="00C32BEF">
      <w:pPr>
        <w:rPr>
          <w:lang w:val="nl-NL"/>
        </w:rPr>
      </w:pPr>
    </w:p>
    <w:p w14:paraId="28504597" w14:textId="3021569D" w:rsidR="00C32BEF" w:rsidRDefault="00C32BEF">
      <w:pPr>
        <w:rPr>
          <w:lang w:val="nl-NL"/>
        </w:rPr>
      </w:pPr>
    </w:p>
    <w:p w14:paraId="0A048806" w14:textId="61E3357E" w:rsidR="00C32BEF" w:rsidRDefault="00C32BEF">
      <w:pPr>
        <w:rPr>
          <w:lang w:val="nl-NL"/>
        </w:rPr>
      </w:pPr>
    </w:p>
    <w:p w14:paraId="648809CC" w14:textId="7A08ED44" w:rsidR="00C32BEF" w:rsidRDefault="00C32BEF">
      <w:pPr>
        <w:rPr>
          <w:lang w:val="nl-NL"/>
        </w:rPr>
      </w:pPr>
    </w:p>
    <w:p w14:paraId="4383397F" w14:textId="76769496" w:rsidR="00C32BEF" w:rsidRDefault="00C32BEF">
      <w:pPr>
        <w:rPr>
          <w:lang w:val="nl-NL"/>
        </w:rPr>
      </w:pPr>
    </w:p>
    <w:p w14:paraId="3E2F3DF2" w14:textId="1E189B40" w:rsidR="00C32BEF" w:rsidRDefault="00C32BEF">
      <w:pPr>
        <w:rPr>
          <w:lang w:val="nl-NL"/>
        </w:rPr>
      </w:pPr>
    </w:p>
    <w:p w14:paraId="3108B9DF" w14:textId="3812B0BF" w:rsidR="00C32BEF" w:rsidRDefault="00C32BEF">
      <w:pPr>
        <w:rPr>
          <w:lang w:val="nl-NL"/>
        </w:rPr>
      </w:pPr>
    </w:p>
    <w:p w14:paraId="40135871" w14:textId="62528083" w:rsidR="00C32BEF" w:rsidRDefault="00C32BEF">
      <w:pPr>
        <w:rPr>
          <w:lang w:val="nl-NL"/>
        </w:rPr>
      </w:pPr>
    </w:p>
    <w:p w14:paraId="12191A01" w14:textId="7281C4EA" w:rsidR="00C32BEF" w:rsidRDefault="00C32BEF">
      <w:pPr>
        <w:rPr>
          <w:lang w:val="nl-NL"/>
        </w:rPr>
      </w:pPr>
    </w:p>
    <w:p w14:paraId="776C4056" w14:textId="0FE0BDBD" w:rsidR="00C32BEF" w:rsidRDefault="00C32BEF">
      <w:pPr>
        <w:rPr>
          <w:lang w:val="nl-NL"/>
        </w:rPr>
      </w:pPr>
    </w:p>
    <w:p w14:paraId="3BDBB535" w14:textId="31A7EFEA" w:rsidR="00C32BEF" w:rsidRDefault="00C32BEF">
      <w:pPr>
        <w:rPr>
          <w:lang w:val="nl-NL"/>
        </w:rPr>
      </w:pPr>
    </w:p>
    <w:p w14:paraId="12ABBD07" w14:textId="5EBA594F" w:rsidR="00C32BEF" w:rsidRDefault="00C32BEF">
      <w:pPr>
        <w:rPr>
          <w:lang w:val="nl-NL"/>
        </w:rPr>
      </w:pPr>
    </w:p>
    <w:p w14:paraId="2E0110EE" w14:textId="74728BE4" w:rsidR="00C32BEF" w:rsidRDefault="00C32BEF">
      <w:pPr>
        <w:rPr>
          <w:lang w:val="nl-NL"/>
        </w:rPr>
      </w:pPr>
    </w:p>
    <w:p w14:paraId="696DA35C" w14:textId="51F80272" w:rsidR="00C32BEF" w:rsidRDefault="00C32BEF">
      <w:pPr>
        <w:rPr>
          <w:lang w:val="nl-NL"/>
        </w:rPr>
      </w:pPr>
    </w:p>
    <w:p w14:paraId="3282AC8D" w14:textId="6852D8FF" w:rsidR="00C32BEF" w:rsidRDefault="00C32BEF">
      <w:pPr>
        <w:rPr>
          <w:lang w:val="nl-NL"/>
        </w:rPr>
      </w:pPr>
    </w:p>
    <w:p w14:paraId="4D5B9669" w14:textId="10F946D9" w:rsidR="00C32BEF" w:rsidRDefault="00C32BEF">
      <w:pPr>
        <w:rPr>
          <w:lang w:val="nl-NL"/>
        </w:rPr>
      </w:pPr>
    </w:p>
    <w:p w14:paraId="461FA5EF" w14:textId="2EE32B42" w:rsidR="00C32BEF" w:rsidRDefault="00C32BEF">
      <w:pPr>
        <w:rPr>
          <w:lang w:val="nl-NL"/>
        </w:rPr>
      </w:pPr>
    </w:p>
    <w:p w14:paraId="5BFF5EC3" w14:textId="10C3A695" w:rsidR="00C32BEF" w:rsidRDefault="00C32BEF">
      <w:pPr>
        <w:rPr>
          <w:lang w:val="nl-NL"/>
        </w:rPr>
      </w:pPr>
    </w:p>
    <w:p w14:paraId="3CDA681D" w14:textId="3352EEE6" w:rsidR="00C32BEF" w:rsidRDefault="00C32BEF">
      <w:pPr>
        <w:rPr>
          <w:lang w:val="nl-NL"/>
        </w:rPr>
      </w:pPr>
    </w:p>
    <w:p w14:paraId="0FA3AFCB" w14:textId="173216AB" w:rsidR="00C32BEF" w:rsidRDefault="00C32BEF">
      <w:pPr>
        <w:rPr>
          <w:lang w:val="nl-NL"/>
        </w:rPr>
      </w:pPr>
    </w:p>
    <w:p w14:paraId="779C569D" w14:textId="6087135A" w:rsidR="00C32BEF" w:rsidRDefault="00C32BEF">
      <w:pPr>
        <w:rPr>
          <w:lang w:val="nl-NL"/>
        </w:rPr>
      </w:pPr>
    </w:p>
    <w:p w14:paraId="38FE3B23" w14:textId="4AFAFCC3" w:rsidR="00C32BEF" w:rsidRDefault="00C32BEF">
      <w:pPr>
        <w:rPr>
          <w:lang w:val="nl-NL"/>
        </w:rPr>
      </w:pPr>
    </w:p>
    <w:p w14:paraId="19BFB276" w14:textId="42E2FD3C" w:rsidR="00C32BEF" w:rsidRDefault="00C32BEF">
      <w:pPr>
        <w:rPr>
          <w:lang w:val="nl-NL"/>
        </w:rPr>
      </w:pPr>
    </w:p>
    <w:p w14:paraId="1919C4AF" w14:textId="77777777" w:rsidR="00C32BEF" w:rsidRDefault="00C32BEF">
      <w:pPr>
        <w:rPr>
          <w:lang w:val="nl-NL"/>
        </w:rPr>
      </w:pPr>
    </w:p>
    <w:p w14:paraId="7970BE30" w14:textId="0D675813" w:rsidR="00C32BEF" w:rsidRDefault="00C32BEF">
      <w:pPr>
        <w:rPr>
          <w:lang w:val="nl-NL"/>
        </w:rPr>
      </w:pPr>
    </w:p>
    <w:p w14:paraId="50AA966F" w14:textId="77777777" w:rsidR="00CF1BA6" w:rsidRDefault="00CF1BA6">
      <w:pPr>
        <w:rPr>
          <w:lang w:val="nl-NL"/>
        </w:rPr>
      </w:pPr>
    </w:p>
    <w:p w14:paraId="61EF3C57" w14:textId="3B5A0FBE" w:rsidR="00C32BEF" w:rsidRDefault="00C32BEF">
      <w:pPr>
        <w:rPr>
          <w:lang w:val="nl-NL"/>
        </w:rPr>
      </w:pPr>
    </w:p>
    <w:p w14:paraId="091AC9B0" w14:textId="63B81A5C" w:rsidR="00CF1BA6" w:rsidRDefault="00CF1BA6">
      <w:pPr>
        <w:rPr>
          <w:lang w:val="nl-NL"/>
        </w:rPr>
      </w:pPr>
    </w:p>
    <w:p w14:paraId="28D828D2" w14:textId="77777777" w:rsidR="00CF1BA6" w:rsidRDefault="00CF1BA6">
      <w:pPr>
        <w:rPr>
          <w:lang w:val="nl-NL"/>
        </w:rPr>
      </w:pPr>
    </w:p>
    <w:p w14:paraId="754F1DEB" w14:textId="77777777" w:rsidR="00C32BEF" w:rsidRPr="00474983" w:rsidRDefault="00C32BEF">
      <w:pPr>
        <w:rPr>
          <w:lang w:val="nl-NL"/>
        </w:rPr>
      </w:pPr>
    </w:p>
    <w:p w14:paraId="2D8B59E4" w14:textId="77777777" w:rsidR="00B67A8E" w:rsidRPr="00474983" w:rsidRDefault="00B67A8E">
      <w:pPr>
        <w:pStyle w:val="Kop1"/>
      </w:pPr>
      <w:bookmarkStart w:id="7" w:name="_Toc37159786"/>
      <w:r w:rsidRPr="00474983">
        <w:t>Bij de totstandkoming betrokken partijen</w:t>
      </w:r>
      <w:bookmarkEnd w:id="7"/>
    </w:p>
    <w:p w14:paraId="56043AA5" w14:textId="77777777" w:rsidR="00B67A8E" w:rsidRPr="00474983" w:rsidRDefault="00B67A8E">
      <w:pPr>
        <w:pStyle w:val="Kop2"/>
      </w:pPr>
      <w:bookmarkStart w:id="8" w:name="_Toc37159787"/>
      <w:r w:rsidRPr="00474983">
        <w:t>Opdrachtgever</w:t>
      </w:r>
      <w:bookmarkEnd w:id="8"/>
    </w:p>
    <w:p w14:paraId="7B4ABC55" w14:textId="77777777" w:rsidR="00B67A8E" w:rsidRPr="00474983" w:rsidRDefault="00B67A8E">
      <w:r w:rsidRPr="00474983">
        <w:t>Naam:</w:t>
      </w:r>
      <w:r w:rsidRPr="00474983">
        <w:tab/>
      </w:r>
      <w:r w:rsidRPr="00474983">
        <w:tab/>
      </w:r>
      <w:r w:rsidRPr="00474983">
        <w:tab/>
        <w:t>Gemeente Eindhoven</w:t>
      </w:r>
    </w:p>
    <w:p w14:paraId="7D27F466" w14:textId="17D2F821" w:rsidR="00B67A8E" w:rsidRPr="00474983" w:rsidRDefault="00A47493" w:rsidP="00CA0FBA">
      <w:pPr>
        <w:ind w:left="2127"/>
      </w:pPr>
      <w:r w:rsidRPr="00A47493">
        <w:t>Sector Ruimtelijke uitvoering</w:t>
      </w:r>
      <w:r w:rsidR="00B67A8E" w:rsidRPr="00474983">
        <w:t xml:space="preserve">, </w:t>
      </w:r>
      <w:r w:rsidR="00CA0FBA">
        <w:br/>
        <w:t>A</w:t>
      </w:r>
      <w:r w:rsidR="00B67A8E" w:rsidRPr="00474983">
        <w:t xml:space="preserve">fdeling </w:t>
      </w:r>
      <w:r w:rsidR="00CF1BA6">
        <w:t>Stadsbeheer</w:t>
      </w:r>
    </w:p>
    <w:p w14:paraId="00D7E013" w14:textId="77777777" w:rsidR="00B67A8E" w:rsidRPr="00474983" w:rsidRDefault="00B67A8E" w:rsidP="00DD4E1A">
      <w:pPr>
        <w:ind w:left="2127" w:hanging="2127"/>
      </w:pPr>
      <w:r w:rsidRPr="00474983">
        <w:t>Adres:</w:t>
      </w:r>
      <w:r w:rsidRPr="00474983">
        <w:tab/>
      </w:r>
      <w:r>
        <w:t>Nachtegaallaan 15</w:t>
      </w:r>
      <w:r w:rsidRPr="00474983">
        <w:t xml:space="preserve"> </w:t>
      </w:r>
      <w:r>
        <w:t>Postbus 90150</w:t>
      </w:r>
    </w:p>
    <w:p w14:paraId="74BBE57B" w14:textId="77777777" w:rsidR="00B67A8E" w:rsidRPr="00474983" w:rsidRDefault="00B67A8E">
      <w:r w:rsidRPr="00474983">
        <w:t>Postcode en plaats:</w:t>
      </w:r>
      <w:r w:rsidRPr="00474983">
        <w:tab/>
      </w:r>
      <w:r>
        <w:t>5600 RB</w:t>
      </w:r>
      <w:r w:rsidRPr="00474983">
        <w:t xml:space="preserve">  Eindhoven</w:t>
      </w:r>
    </w:p>
    <w:p w14:paraId="675FA2CF" w14:textId="77777777" w:rsidR="00B67A8E" w:rsidRPr="00474983" w:rsidRDefault="00B67A8E">
      <w:r w:rsidRPr="00474983">
        <w:t>Telefoon:</w:t>
      </w:r>
      <w:r w:rsidRPr="00474983">
        <w:tab/>
      </w:r>
      <w:r w:rsidRPr="00474983">
        <w:tab/>
        <w:t>(040) 238 6061</w:t>
      </w:r>
    </w:p>
    <w:p w14:paraId="5AF5BFA1" w14:textId="77777777" w:rsidR="00B67A8E" w:rsidRPr="00474983" w:rsidRDefault="00B67A8E"/>
    <w:p w14:paraId="20C57AED" w14:textId="77777777" w:rsidR="00B67A8E" w:rsidRPr="00474983" w:rsidRDefault="00B67A8E"/>
    <w:p w14:paraId="53099E1A" w14:textId="77777777" w:rsidR="00B67A8E" w:rsidRPr="00474983" w:rsidRDefault="00B67A8E">
      <w:pPr>
        <w:pStyle w:val="Kop2"/>
      </w:pPr>
      <w:bookmarkStart w:id="9" w:name="_Toc37159788"/>
      <w:r w:rsidRPr="00474983">
        <w:t>Ontwerpbureau(s)</w:t>
      </w:r>
      <w:bookmarkEnd w:id="9"/>
    </w:p>
    <w:p w14:paraId="33033AA4" w14:textId="77777777" w:rsidR="00B67A8E" w:rsidRPr="00474983" w:rsidRDefault="00B67A8E" w:rsidP="00DD4E1A">
      <w:r w:rsidRPr="00474983">
        <w:t>Naam:</w:t>
      </w:r>
      <w:r w:rsidRPr="00474983">
        <w:tab/>
      </w:r>
      <w:r w:rsidRPr="00474983">
        <w:tab/>
      </w:r>
      <w:r w:rsidRPr="00474983">
        <w:tab/>
        <w:t>Gemeente Eindhoven</w:t>
      </w:r>
    </w:p>
    <w:p w14:paraId="1DED6E56" w14:textId="6739B60F" w:rsidR="00A47493" w:rsidRDefault="00A47493" w:rsidP="00A47493">
      <w:pPr>
        <w:ind w:left="2127"/>
      </w:pPr>
      <w:r w:rsidRPr="00A47493">
        <w:t>Sector Ruimtelijke uitvoering</w:t>
      </w:r>
      <w:r w:rsidRPr="00474983">
        <w:t>,</w:t>
      </w:r>
      <w:r w:rsidR="00CA0FBA">
        <w:br/>
      </w:r>
      <w:r>
        <w:t>A</w:t>
      </w:r>
      <w:r w:rsidRPr="00474983">
        <w:t xml:space="preserve">fdeling </w:t>
      </w:r>
      <w:r w:rsidR="00CF1BA6">
        <w:t>Stadsbeheer</w:t>
      </w:r>
      <w:r w:rsidRPr="00474983">
        <w:t xml:space="preserve"> </w:t>
      </w:r>
    </w:p>
    <w:p w14:paraId="38AE9B08" w14:textId="77777777" w:rsidR="00B67A8E" w:rsidRPr="00474983" w:rsidRDefault="00B67A8E" w:rsidP="00A47493">
      <w:pPr>
        <w:ind w:left="2127"/>
      </w:pPr>
      <w:r w:rsidRPr="00474983">
        <w:t>Adres:</w:t>
      </w:r>
      <w:r w:rsidRPr="00474983">
        <w:tab/>
      </w:r>
      <w:r>
        <w:t>Nachtegaallaan 15</w:t>
      </w:r>
      <w:r w:rsidRPr="00474983">
        <w:t xml:space="preserve">  </w:t>
      </w:r>
      <w:r>
        <w:t>Postbus 90150</w:t>
      </w:r>
    </w:p>
    <w:p w14:paraId="1D7E47D1" w14:textId="77777777" w:rsidR="00B67A8E" w:rsidRPr="00474983" w:rsidRDefault="00B67A8E" w:rsidP="00DD4E1A">
      <w:r w:rsidRPr="00474983">
        <w:t>Postcode en plaats:</w:t>
      </w:r>
      <w:r w:rsidRPr="00474983">
        <w:tab/>
      </w:r>
      <w:r>
        <w:t>5600 RB</w:t>
      </w:r>
      <w:r w:rsidRPr="00474983">
        <w:t xml:space="preserve">  Eindhoven</w:t>
      </w:r>
    </w:p>
    <w:p w14:paraId="1095E276" w14:textId="77777777" w:rsidR="00B67A8E" w:rsidRPr="00474983" w:rsidRDefault="00B67A8E" w:rsidP="00DD4E1A">
      <w:r w:rsidRPr="00474983">
        <w:t>Telefoon:</w:t>
      </w:r>
      <w:r w:rsidRPr="00474983">
        <w:tab/>
      </w:r>
      <w:r w:rsidRPr="00474983">
        <w:tab/>
        <w:t>(040) 238 6061</w:t>
      </w:r>
    </w:p>
    <w:p w14:paraId="611D91EC" w14:textId="77777777" w:rsidR="00B67A8E" w:rsidRPr="00474983" w:rsidRDefault="00B67A8E"/>
    <w:p w14:paraId="4673E865" w14:textId="77777777" w:rsidR="00B67A8E" w:rsidRPr="00474983" w:rsidRDefault="00B67A8E"/>
    <w:p w14:paraId="67A7467A" w14:textId="77777777" w:rsidR="00B67A8E" w:rsidRPr="00474983" w:rsidRDefault="00B67A8E">
      <w:pPr>
        <w:pStyle w:val="Kop2"/>
      </w:pPr>
      <w:bookmarkStart w:id="10" w:name="_Toc37159789"/>
      <w:r w:rsidRPr="00474983">
        <w:t>Toezicht en directie bouwmanagement</w:t>
      </w:r>
      <w:bookmarkEnd w:id="10"/>
    </w:p>
    <w:p w14:paraId="1747A3B8" w14:textId="77777777" w:rsidR="00B67A8E" w:rsidRPr="00474983" w:rsidRDefault="00B67A8E" w:rsidP="00DD4E1A">
      <w:r w:rsidRPr="00474983">
        <w:t>Naam:</w:t>
      </w:r>
      <w:r w:rsidRPr="00474983">
        <w:tab/>
      </w:r>
      <w:r w:rsidRPr="00474983">
        <w:tab/>
      </w:r>
      <w:r w:rsidRPr="00474983">
        <w:tab/>
        <w:t>Gemeente Eindhoven</w:t>
      </w:r>
    </w:p>
    <w:p w14:paraId="326084D0" w14:textId="443C15FB" w:rsidR="00A47493" w:rsidRDefault="00A47493" w:rsidP="00A47493">
      <w:pPr>
        <w:ind w:left="2127"/>
      </w:pPr>
      <w:r w:rsidRPr="00A47493">
        <w:t>Sector Ruimtelijke uitvoering</w:t>
      </w:r>
      <w:r w:rsidRPr="00474983">
        <w:t>,</w:t>
      </w:r>
      <w:r w:rsidR="00CA0FBA">
        <w:br/>
      </w:r>
      <w:r>
        <w:t>A</w:t>
      </w:r>
      <w:r w:rsidRPr="00474983">
        <w:t xml:space="preserve">fdeling </w:t>
      </w:r>
      <w:r w:rsidR="00CF1BA6">
        <w:t>Stadsbeheer</w:t>
      </w:r>
      <w:r w:rsidRPr="00474983">
        <w:t xml:space="preserve"> </w:t>
      </w:r>
    </w:p>
    <w:p w14:paraId="3BD3F787" w14:textId="77777777" w:rsidR="00B67A8E" w:rsidRPr="00474983" w:rsidRDefault="00B67A8E" w:rsidP="00A47493">
      <w:pPr>
        <w:ind w:left="2127"/>
      </w:pPr>
      <w:r w:rsidRPr="00474983">
        <w:t>Adres:</w:t>
      </w:r>
      <w:r w:rsidRPr="00474983">
        <w:tab/>
      </w:r>
      <w:r>
        <w:t>Nachtegaallaan 15 Postbus 90150</w:t>
      </w:r>
    </w:p>
    <w:p w14:paraId="4DCBD953" w14:textId="77777777" w:rsidR="00B67A8E" w:rsidRPr="00474983" w:rsidRDefault="00B67A8E" w:rsidP="00DD4E1A">
      <w:r w:rsidRPr="00474983">
        <w:t>Postcode en plaats:</w:t>
      </w:r>
      <w:r w:rsidRPr="00474983">
        <w:tab/>
      </w:r>
      <w:r>
        <w:t>5600 RB</w:t>
      </w:r>
      <w:r w:rsidRPr="00474983">
        <w:t xml:space="preserve">  Eindhoven</w:t>
      </w:r>
    </w:p>
    <w:p w14:paraId="205D127B" w14:textId="77777777" w:rsidR="00B67A8E" w:rsidRPr="00474983" w:rsidRDefault="00B67A8E" w:rsidP="00DD4E1A">
      <w:r w:rsidRPr="00474983">
        <w:t>Telefoon:</w:t>
      </w:r>
      <w:r w:rsidRPr="00474983">
        <w:tab/>
      </w:r>
      <w:r w:rsidRPr="00474983">
        <w:tab/>
        <w:t>(040) 238 6061</w:t>
      </w:r>
    </w:p>
    <w:p w14:paraId="2D9ABD8B" w14:textId="77777777" w:rsidR="00B67A8E" w:rsidRPr="00474983" w:rsidRDefault="00B67A8E"/>
    <w:p w14:paraId="24665491" w14:textId="77777777" w:rsidR="00B67A8E" w:rsidRPr="00474983" w:rsidRDefault="00B67A8E"/>
    <w:p w14:paraId="04C6F4B4" w14:textId="77777777" w:rsidR="00B67A8E" w:rsidRPr="00474983" w:rsidRDefault="00B67A8E">
      <w:pPr>
        <w:pStyle w:val="Kop2"/>
      </w:pPr>
      <w:bookmarkStart w:id="11" w:name="_Toc37159790"/>
      <w:r w:rsidRPr="00474983">
        <w:t>Aannemers</w:t>
      </w:r>
      <w:bookmarkEnd w:id="11"/>
    </w:p>
    <w:p w14:paraId="5FA64F71" w14:textId="77777777" w:rsidR="00B67A8E" w:rsidRPr="00474983" w:rsidRDefault="00B67A8E">
      <w:pPr>
        <w:pStyle w:val="Kop3"/>
        <w:numPr>
          <w:ilvl w:val="0"/>
          <w:numId w:val="0"/>
        </w:numPr>
        <w:rPr>
          <w:lang w:val="nl"/>
        </w:rPr>
      </w:pPr>
      <w:bookmarkStart w:id="12" w:name="_Toc37159791"/>
      <w:r w:rsidRPr="00474983">
        <w:rPr>
          <w:lang w:val="nl"/>
        </w:rPr>
        <w:t>3.4.1</w:t>
      </w:r>
      <w:r w:rsidRPr="00474983">
        <w:rPr>
          <w:lang w:val="nl"/>
        </w:rPr>
        <w:tab/>
        <w:t>Civieltechnisch bestek</w:t>
      </w:r>
      <w:bookmarkEnd w:id="12"/>
    </w:p>
    <w:p w14:paraId="0A4288C8" w14:textId="77777777" w:rsidR="00B67A8E" w:rsidRPr="00474983" w:rsidRDefault="00B67A8E">
      <w:r w:rsidRPr="00474983">
        <w:t xml:space="preserve">Naam: </w:t>
      </w:r>
      <w:r w:rsidRPr="00474983">
        <w:tab/>
      </w:r>
      <w:r w:rsidRPr="00474983">
        <w:tab/>
      </w:r>
      <w:r w:rsidRPr="00474983">
        <w:tab/>
        <w:t>(**)</w:t>
      </w:r>
    </w:p>
    <w:p w14:paraId="35861542" w14:textId="77777777" w:rsidR="00B67A8E" w:rsidRPr="00474983" w:rsidRDefault="00B67A8E">
      <w:r w:rsidRPr="00474983">
        <w:t>Adres / postbus:</w:t>
      </w:r>
      <w:r w:rsidRPr="00474983">
        <w:tab/>
      </w:r>
      <w:r w:rsidR="0021767B">
        <w:tab/>
      </w:r>
      <w:r w:rsidRPr="00474983">
        <w:t>(**)</w:t>
      </w:r>
    </w:p>
    <w:p w14:paraId="73EA4C15" w14:textId="77777777" w:rsidR="00B67A8E" w:rsidRPr="00474983" w:rsidRDefault="00B67A8E">
      <w:r w:rsidRPr="00474983">
        <w:t>Postcode en plaats:</w:t>
      </w:r>
      <w:r w:rsidRPr="00474983">
        <w:tab/>
        <w:t>(**)</w:t>
      </w:r>
    </w:p>
    <w:p w14:paraId="7E75A9ED" w14:textId="77777777" w:rsidR="00B67A8E" w:rsidRPr="00474983" w:rsidRDefault="00B67A8E">
      <w:r w:rsidRPr="00474983">
        <w:t>Telefoon:</w:t>
      </w:r>
      <w:r w:rsidRPr="00474983">
        <w:tab/>
      </w:r>
      <w:r w:rsidRPr="00474983">
        <w:tab/>
        <w:t>(**)</w:t>
      </w:r>
    </w:p>
    <w:p w14:paraId="0304E34F" w14:textId="684D3852" w:rsidR="00B67A8E" w:rsidRPr="00474983" w:rsidRDefault="00C32BEF">
      <w:r>
        <w:t xml:space="preserve">E-mail adres: </w:t>
      </w:r>
      <w:r w:rsidR="00B67A8E" w:rsidRPr="00474983">
        <w:tab/>
      </w:r>
      <w:r w:rsidR="0021767B">
        <w:tab/>
      </w:r>
      <w:r w:rsidR="00B67A8E" w:rsidRPr="00474983">
        <w:t>(**)</w:t>
      </w:r>
    </w:p>
    <w:p w14:paraId="6D910B10" w14:textId="77777777" w:rsidR="00B67A8E" w:rsidRPr="00474983" w:rsidRDefault="00B67A8E"/>
    <w:p w14:paraId="70625BF3" w14:textId="77777777" w:rsidR="00B67A8E" w:rsidRDefault="00B67A8E">
      <w:pPr>
        <w:rPr>
          <w:lang w:val="nl-NL"/>
        </w:rPr>
      </w:pPr>
    </w:p>
    <w:p w14:paraId="086E62DB" w14:textId="68C73074" w:rsidR="0021767B" w:rsidRDefault="0021767B">
      <w:pPr>
        <w:rPr>
          <w:lang w:val="nl-NL"/>
        </w:rPr>
      </w:pPr>
    </w:p>
    <w:p w14:paraId="3C9ABEDD" w14:textId="43DB4437" w:rsidR="007F091E" w:rsidRDefault="007F091E">
      <w:pPr>
        <w:rPr>
          <w:lang w:val="nl-NL"/>
        </w:rPr>
      </w:pPr>
    </w:p>
    <w:p w14:paraId="4DD4DDF4" w14:textId="7724446F" w:rsidR="007F091E" w:rsidRDefault="007F091E">
      <w:pPr>
        <w:rPr>
          <w:lang w:val="nl-NL"/>
        </w:rPr>
      </w:pPr>
    </w:p>
    <w:p w14:paraId="45625255" w14:textId="57394BA2" w:rsidR="007F091E" w:rsidRDefault="007F091E">
      <w:pPr>
        <w:rPr>
          <w:lang w:val="nl-NL"/>
        </w:rPr>
      </w:pPr>
    </w:p>
    <w:p w14:paraId="4C176ED4" w14:textId="462F7457" w:rsidR="007F091E" w:rsidRDefault="007F091E">
      <w:pPr>
        <w:rPr>
          <w:lang w:val="nl-NL"/>
        </w:rPr>
      </w:pPr>
    </w:p>
    <w:p w14:paraId="677FC1FE" w14:textId="0F4CEDAA" w:rsidR="007F091E" w:rsidRPr="007F091E" w:rsidRDefault="007F091E" w:rsidP="007F091E">
      <w:pPr>
        <w:rPr>
          <w:b/>
          <w:bCs/>
          <w:lang w:val="nl-NL"/>
        </w:rPr>
      </w:pPr>
      <w:r w:rsidRPr="007F091E">
        <w:rPr>
          <w:b/>
          <w:bCs/>
          <w:lang w:val="nl-NL"/>
        </w:rPr>
        <w:t>Samenwerking en communicatie V&amp;G in ontwerpfase</w:t>
      </w:r>
    </w:p>
    <w:p w14:paraId="2B420F0E" w14:textId="77777777" w:rsidR="007F091E" w:rsidRPr="007F091E" w:rsidRDefault="007F091E" w:rsidP="007F091E">
      <w:pPr>
        <w:rPr>
          <w:lang w:val="nl-NL"/>
        </w:rPr>
      </w:pPr>
      <w:r w:rsidRPr="007F091E">
        <w:rPr>
          <w:lang w:val="nl-NL"/>
        </w:rPr>
        <w:t>In het ontwerpproces zijn er verschillende overlegmomenten geweest waarin er gesproken is over</w:t>
      </w:r>
    </w:p>
    <w:p w14:paraId="20486780" w14:textId="77777777" w:rsidR="007F091E" w:rsidRPr="007F091E" w:rsidRDefault="007F091E" w:rsidP="007F091E">
      <w:pPr>
        <w:rPr>
          <w:lang w:val="nl-NL"/>
        </w:rPr>
      </w:pPr>
      <w:r w:rsidRPr="007F091E">
        <w:rPr>
          <w:lang w:val="nl-NL"/>
        </w:rPr>
        <w:t>veiligheid en gezondheid. Deze overlegmomenten hebben uiteindelijk bijgedragen aan een verbetering</w:t>
      </w:r>
    </w:p>
    <w:p w14:paraId="258F1409" w14:textId="252ED191" w:rsidR="007F091E" w:rsidRDefault="007F091E" w:rsidP="007F091E">
      <w:pPr>
        <w:rPr>
          <w:lang w:val="nl-NL"/>
        </w:rPr>
      </w:pPr>
      <w:r w:rsidRPr="007F091E">
        <w:rPr>
          <w:lang w:val="nl-NL"/>
        </w:rPr>
        <w:t>van veilig en gezond werken in de uitvoerings</w:t>
      </w:r>
      <w:r w:rsidRPr="007F091E">
        <w:rPr>
          <w:rFonts w:hint="eastAsia"/>
          <w:lang w:val="nl-NL"/>
        </w:rPr>
        <w:t>‐</w:t>
      </w:r>
      <w:r w:rsidRPr="007F091E">
        <w:rPr>
          <w:lang w:val="nl-NL"/>
        </w:rPr>
        <w:t>, gebruikers</w:t>
      </w:r>
      <w:r w:rsidRPr="007F091E">
        <w:rPr>
          <w:rFonts w:hint="eastAsia"/>
          <w:lang w:val="nl-NL"/>
        </w:rPr>
        <w:t>‐</w:t>
      </w:r>
      <w:r w:rsidRPr="007F091E">
        <w:rPr>
          <w:lang w:val="nl-NL"/>
        </w:rPr>
        <w:t xml:space="preserve">en </w:t>
      </w:r>
      <w:proofErr w:type="spellStart"/>
      <w:r w:rsidRPr="007F091E">
        <w:rPr>
          <w:lang w:val="nl-NL"/>
        </w:rPr>
        <w:t>beheersfase</w:t>
      </w:r>
      <w:proofErr w:type="spellEnd"/>
      <w:r w:rsidRPr="007F091E">
        <w:rPr>
          <w:lang w:val="nl-NL"/>
        </w:rPr>
        <w:t>.</w:t>
      </w:r>
    </w:p>
    <w:p w14:paraId="102A681E" w14:textId="77777777" w:rsidR="007F091E" w:rsidRDefault="007F091E" w:rsidP="007F091E">
      <w:pPr>
        <w:rPr>
          <w:lang w:val="nl-NL"/>
        </w:rPr>
      </w:pPr>
    </w:p>
    <w:p w14:paraId="4229D93B" w14:textId="0BDA6FDF" w:rsidR="007F091E" w:rsidRDefault="007F091E">
      <w:pPr>
        <w:rPr>
          <w:lang w:val="nl-NL"/>
        </w:rPr>
      </w:pPr>
    </w:p>
    <w:p w14:paraId="1E241AD5" w14:textId="1ED6F530" w:rsidR="007F091E" w:rsidRPr="007F091E" w:rsidRDefault="007F091E" w:rsidP="007F091E">
      <w:pPr>
        <w:rPr>
          <w:b/>
          <w:bCs/>
          <w:lang w:val="nl-NL"/>
        </w:rPr>
      </w:pPr>
      <w:r w:rsidRPr="007F091E">
        <w:rPr>
          <w:b/>
          <w:bCs/>
          <w:lang w:val="nl-NL"/>
        </w:rPr>
        <w:t>Van toepassing zijnde regels en voorschriften</w:t>
      </w:r>
    </w:p>
    <w:p w14:paraId="6A26289B" w14:textId="77777777" w:rsidR="007F091E" w:rsidRPr="007F091E" w:rsidRDefault="007F091E" w:rsidP="007F091E">
      <w:pPr>
        <w:rPr>
          <w:lang w:val="nl-NL"/>
        </w:rPr>
      </w:pPr>
      <w:r w:rsidRPr="007F091E">
        <w:rPr>
          <w:lang w:val="nl-NL"/>
        </w:rPr>
        <w:t>De hieronder genoemde veiligheidsregels en -voorschriften zijn specifiek op dit werk van toepassing</w:t>
      </w:r>
    </w:p>
    <w:p w14:paraId="54F0AA3C" w14:textId="77777777" w:rsidR="007F091E" w:rsidRPr="007F091E" w:rsidRDefault="007F091E" w:rsidP="007F091E">
      <w:pPr>
        <w:rPr>
          <w:lang w:val="nl-NL"/>
        </w:rPr>
      </w:pPr>
      <w:r w:rsidRPr="007F091E">
        <w:rPr>
          <w:i/>
          <w:iCs/>
          <w:lang w:val="nl-NL"/>
        </w:rPr>
        <w:t>(niet limitatief</w:t>
      </w:r>
      <w:r w:rsidRPr="007F091E">
        <w:rPr>
          <w:lang w:val="nl-NL"/>
        </w:rPr>
        <w:t>):</w:t>
      </w:r>
    </w:p>
    <w:p w14:paraId="2FBF972A" w14:textId="48E86BB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Standaard RAW bepalingen 20</w:t>
      </w:r>
      <w:r w:rsidR="005D59A7">
        <w:rPr>
          <w:lang w:val="nl-NL"/>
        </w:rPr>
        <w:t>20</w:t>
      </w:r>
      <w:r w:rsidRPr="007F091E">
        <w:rPr>
          <w:lang w:val="nl-NL"/>
        </w:rPr>
        <w:t>;</w:t>
      </w:r>
    </w:p>
    <w:p w14:paraId="6416F827"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UAV 2012;</w:t>
      </w:r>
    </w:p>
    <w:p w14:paraId="603ADE76"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96a (verkeersmaatregelen snelwegen);</w:t>
      </w:r>
    </w:p>
    <w:p w14:paraId="4D753D18"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96b (verkeersmaatregelen niet-snelwegen);</w:t>
      </w:r>
    </w:p>
    <w:p w14:paraId="25B58E99"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132 ‘Werken in of met verontreinigde grond en verontreinigd (grond)water’</w:t>
      </w:r>
    </w:p>
    <w:p w14:paraId="412C44FF"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250 ‘Graafschade voorkomen aan kabels en leidingen’.</w:t>
      </w:r>
    </w:p>
    <w:p w14:paraId="5A5FB411"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 publicatie 324, richtlijn Mechanisch bestraten en </w:t>
      </w:r>
      <w:proofErr w:type="spellStart"/>
      <w:r w:rsidRPr="007F091E">
        <w:rPr>
          <w:lang w:val="nl-NL"/>
        </w:rPr>
        <w:t>besteksregelgeving</w:t>
      </w:r>
      <w:proofErr w:type="spellEnd"/>
    </w:p>
    <w:p w14:paraId="248BCA51"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Arbocatalogi gepubliceerd op de website www.arbocatalogi.net</w:t>
      </w:r>
    </w:p>
    <w:p w14:paraId="56026C77" w14:textId="21DD4C9C" w:rsidR="007F091E" w:rsidRDefault="007F091E" w:rsidP="007F091E">
      <w:pPr>
        <w:rPr>
          <w:lang w:val="nl-NL"/>
        </w:rPr>
      </w:pPr>
      <w:r w:rsidRPr="007F091E">
        <w:rPr>
          <w:rFonts w:ascii="Segoe UI Symbol" w:hAnsi="Segoe UI Symbol" w:cs="Segoe UI Symbol"/>
          <w:lang w:val="nl-NL"/>
        </w:rPr>
        <w:t>☒</w:t>
      </w:r>
      <w:r w:rsidRPr="007F091E">
        <w:rPr>
          <w:lang w:val="nl-NL"/>
        </w:rPr>
        <w:t xml:space="preserve"> Arbo-informatiebladen</w:t>
      </w:r>
    </w:p>
    <w:p w14:paraId="084C5812" w14:textId="2DE2C675" w:rsidR="007F091E" w:rsidRDefault="007F091E">
      <w:pPr>
        <w:rPr>
          <w:lang w:val="nl-NL"/>
        </w:rPr>
      </w:pPr>
    </w:p>
    <w:p w14:paraId="6FE45044" w14:textId="2548B40C" w:rsidR="007F091E" w:rsidRDefault="007F091E">
      <w:pPr>
        <w:rPr>
          <w:lang w:val="nl-NL"/>
        </w:rPr>
      </w:pPr>
    </w:p>
    <w:p w14:paraId="451BA0D5" w14:textId="6D91417D" w:rsidR="007F091E" w:rsidRDefault="007F091E">
      <w:pPr>
        <w:rPr>
          <w:lang w:val="nl-NL"/>
        </w:rPr>
      </w:pPr>
    </w:p>
    <w:p w14:paraId="788A4102" w14:textId="59623E72" w:rsidR="007F091E" w:rsidRDefault="007F091E">
      <w:pPr>
        <w:rPr>
          <w:lang w:val="nl-NL"/>
        </w:rPr>
      </w:pPr>
    </w:p>
    <w:p w14:paraId="29028BB2" w14:textId="3B28EEBE" w:rsidR="007F091E" w:rsidRDefault="007F091E">
      <w:pPr>
        <w:rPr>
          <w:lang w:val="nl-NL"/>
        </w:rPr>
      </w:pPr>
    </w:p>
    <w:p w14:paraId="2C5BB528" w14:textId="2525B43A" w:rsidR="007F091E" w:rsidRDefault="007F091E">
      <w:pPr>
        <w:rPr>
          <w:lang w:val="nl-NL"/>
        </w:rPr>
      </w:pPr>
    </w:p>
    <w:p w14:paraId="327FD7FC" w14:textId="08AD2A2F" w:rsidR="007F091E" w:rsidRDefault="007F091E">
      <w:pPr>
        <w:rPr>
          <w:lang w:val="nl-NL"/>
        </w:rPr>
      </w:pPr>
    </w:p>
    <w:p w14:paraId="7637FAD1" w14:textId="6BAE535A" w:rsidR="007F091E" w:rsidRDefault="007F091E">
      <w:pPr>
        <w:rPr>
          <w:lang w:val="nl-NL"/>
        </w:rPr>
      </w:pPr>
    </w:p>
    <w:p w14:paraId="19C09570" w14:textId="62DFAC5D" w:rsidR="007F091E" w:rsidRDefault="007F091E">
      <w:pPr>
        <w:rPr>
          <w:lang w:val="nl-NL"/>
        </w:rPr>
      </w:pPr>
    </w:p>
    <w:p w14:paraId="39E44B94" w14:textId="57A90AAC" w:rsidR="007F091E" w:rsidRDefault="007F091E">
      <w:pPr>
        <w:rPr>
          <w:lang w:val="nl-NL"/>
        </w:rPr>
      </w:pPr>
    </w:p>
    <w:p w14:paraId="0B0B410E" w14:textId="08777DF0" w:rsidR="007F091E" w:rsidRDefault="007F091E">
      <w:pPr>
        <w:rPr>
          <w:lang w:val="nl-NL"/>
        </w:rPr>
      </w:pPr>
    </w:p>
    <w:p w14:paraId="6B271E27" w14:textId="5EA4C253" w:rsidR="007F091E" w:rsidRDefault="007F091E">
      <w:pPr>
        <w:rPr>
          <w:lang w:val="nl-NL"/>
        </w:rPr>
      </w:pPr>
    </w:p>
    <w:p w14:paraId="71BFDED1" w14:textId="072CF9DC" w:rsidR="007F091E" w:rsidRDefault="007F091E">
      <w:pPr>
        <w:rPr>
          <w:lang w:val="nl-NL"/>
        </w:rPr>
      </w:pPr>
    </w:p>
    <w:p w14:paraId="637A2903" w14:textId="2427D1B4" w:rsidR="007F091E" w:rsidRDefault="007F091E">
      <w:pPr>
        <w:rPr>
          <w:lang w:val="nl-NL"/>
        </w:rPr>
      </w:pPr>
    </w:p>
    <w:p w14:paraId="26A4B6DE" w14:textId="77777777" w:rsidR="007F091E" w:rsidRDefault="007F091E">
      <w:pPr>
        <w:rPr>
          <w:lang w:val="nl-NL"/>
        </w:rPr>
      </w:pPr>
    </w:p>
    <w:p w14:paraId="0DD31C7D" w14:textId="2B2AE10A" w:rsidR="00B67A8E" w:rsidRDefault="00B67A8E">
      <w:pPr>
        <w:rPr>
          <w:lang w:val="nl-NL"/>
        </w:rPr>
      </w:pPr>
    </w:p>
    <w:p w14:paraId="270810EE" w14:textId="005EE4EB" w:rsidR="00C32BEF" w:rsidRDefault="00C32BEF">
      <w:pPr>
        <w:rPr>
          <w:lang w:val="nl-NL"/>
        </w:rPr>
      </w:pPr>
    </w:p>
    <w:p w14:paraId="5380AAEA" w14:textId="2F8AECB6" w:rsidR="007F091E" w:rsidRDefault="007F091E">
      <w:pPr>
        <w:rPr>
          <w:lang w:val="nl-NL"/>
        </w:rPr>
      </w:pPr>
    </w:p>
    <w:p w14:paraId="7FA7C660" w14:textId="622C788B" w:rsidR="007F091E" w:rsidRDefault="007F091E">
      <w:pPr>
        <w:rPr>
          <w:lang w:val="nl-NL"/>
        </w:rPr>
      </w:pPr>
    </w:p>
    <w:p w14:paraId="5F19517F" w14:textId="204FEEBC" w:rsidR="007F091E" w:rsidRDefault="007F091E">
      <w:pPr>
        <w:rPr>
          <w:lang w:val="nl-NL"/>
        </w:rPr>
      </w:pPr>
    </w:p>
    <w:p w14:paraId="358669C8" w14:textId="12A00B3F" w:rsidR="007F091E" w:rsidRDefault="007F091E">
      <w:pPr>
        <w:rPr>
          <w:lang w:val="nl-NL"/>
        </w:rPr>
      </w:pPr>
    </w:p>
    <w:p w14:paraId="20DC26F6" w14:textId="064097F5" w:rsidR="007F091E" w:rsidRDefault="007F091E">
      <w:pPr>
        <w:rPr>
          <w:lang w:val="nl-NL"/>
        </w:rPr>
      </w:pPr>
    </w:p>
    <w:p w14:paraId="77124F11" w14:textId="147C8C55" w:rsidR="007F091E" w:rsidRDefault="007F091E">
      <w:pPr>
        <w:rPr>
          <w:lang w:val="nl-NL"/>
        </w:rPr>
      </w:pPr>
    </w:p>
    <w:p w14:paraId="092058B9" w14:textId="6364A823" w:rsidR="007F091E" w:rsidRDefault="007F091E">
      <w:pPr>
        <w:rPr>
          <w:lang w:val="nl-NL"/>
        </w:rPr>
      </w:pPr>
    </w:p>
    <w:p w14:paraId="27932128" w14:textId="0AE0D70E" w:rsidR="007F091E" w:rsidRDefault="007F091E">
      <w:pPr>
        <w:rPr>
          <w:lang w:val="nl-NL"/>
        </w:rPr>
      </w:pPr>
    </w:p>
    <w:p w14:paraId="6EA6E5C3" w14:textId="674389B0" w:rsidR="007F091E" w:rsidRDefault="007F091E">
      <w:pPr>
        <w:rPr>
          <w:lang w:val="nl-NL"/>
        </w:rPr>
      </w:pPr>
    </w:p>
    <w:p w14:paraId="250625AB" w14:textId="264B5665" w:rsidR="007F091E" w:rsidRDefault="007F091E">
      <w:pPr>
        <w:rPr>
          <w:lang w:val="nl-NL"/>
        </w:rPr>
      </w:pPr>
    </w:p>
    <w:p w14:paraId="1912CCAA" w14:textId="31792B8F" w:rsidR="007F091E" w:rsidRDefault="007F091E">
      <w:pPr>
        <w:rPr>
          <w:lang w:val="nl-NL"/>
        </w:rPr>
      </w:pPr>
    </w:p>
    <w:p w14:paraId="76F8B256" w14:textId="77777777" w:rsidR="00B67A8E" w:rsidRPr="00474983" w:rsidRDefault="00B67A8E">
      <w:pPr>
        <w:rPr>
          <w:lang w:val="nl-NL"/>
        </w:rPr>
      </w:pPr>
    </w:p>
    <w:p w14:paraId="3DDE7FA8" w14:textId="77777777" w:rsidR="00B67A8E" w:rsidRPr="00474983" w:rsidRDefault="00B67A8E">
      <w:pPr>
        <w:pStyle w:val="Kop1"/>
      </w:pPr>
      <w:bookmarkStart w:id="13" w:name="_Toc37159792"/>
      <w:r w:rsidRPr="00474983">
        <w:t>Coördinatie voor de ontwerpfase</w:t>
      </w:r>
      <w:bookmarkEnd w:id="13"/>
    </w:p>
    <w:p w14:paraId="1BD437F6" w14:textId="77777777" w:rsidR="00B67A8E" w:rsidRPr="00474983" w:rsidRDefault="00B67A8E">
      <w:r w:rsidRPr="00474983">
        <w:t>Voor de coördinatie op gebied van veiligheid en gezondheid (V&amp;G-coördinatie), zoals bedoeld in artikel 2.30 van het Arbobesluit afdeling Bouwplaatsen, is voor de ontwerpfase door de opdrachtgever aangesteld:</w:t>
      </w:r>
    </w:p>
    <w:p w14:paraId="3773895F" w14:textId="77777777" w:rsidR="00B67A8E" w:rsidRPr="00474983" w:rsidRDefault="00B67A8E"/>
    <w:p w14:paraId="6669D368" w14:textId="77777777" w:rsidR="00B67A8E" w:rsidRPr="00474983" w:rsidRDefault="00B67A8E" w:rsidP="00DD4E1A">
      <w:r w:rsidRPr="00474983">
        <w:t>Naam:</w:t>
      </w:r>
      <w:r w:rsidRPr="00474983">
        <w:tab/>
      </w:r>
      <w:r w:rsidRPr="00474983">
        <w:tab/>
      </w:r>
      <w:r w:rsidRPr="00474983">
        <w:tab/>
        <w:t>Gemeente Eindhoven</w:t>
      </w:r>
    </w:p>
    <w:p w14:paraId="04E02B14" w14:textId="200F211C" w:rsidR="00A47493" w:rsidRDefault="00A47493" w:rsidP="00A47493">
      <w:pPr>
        <w:ind w:left="2127"/>
      </w:pPr>
      <w:r w:rsidRPr="00A47493">
        <w:t>Sector Ruimtelijke uitvoering</w:t>
      </w:r>
      <w:r w:rsidRPr="00474983">
        <w:t>,</w:t>
      </w:r>
      <w:r>
        <w:br/>
        <w:t>A</w:t>
      </w:r>
      <w:r w:rsidRPr="00474983">
        <w:t xml:space="preserve">fdeling </w:t>
      </w:r>
      <w:r w:rsidR="00CF1BA6">
        <w:t>Stadsbeheer</w:t>
      </w:r>
      <w:r w:rsidRPr="00474983">
        <w:t xml:space="preserve"> </w:t>
      </w:r>
    </w:p>
    <w:p w14:paraId="26E16021" w14:textId="77777777" w:rsidR="00B67A8E" w:rsidRPr="00474983" w:rsidRDefault="00B67A8E" w:rsidP="00A47493">
      <w:pPr>
        <w:ind w:left="2127"/>
      </w:pPr>
      <w:r w:rsidRPr="00474983">
        <w:t>Adres:</w:t>
      </w:r>
      <w:r w:rsidRPr="00474983">
        <w:tab/>
      </w:r>
      <w:r>
        <w:t>Nachtegaallaan 15 Postbus 90150</w:t>
      </w:r>
    </w:p>
    <w:p w14:paraId="2F319EDE" w14:textId="77777777" w:rsidR="00B67A8E" w:rsidRPr="00474983" w:rsidRDefault="00B67A8E" w:rsidP="00DD4E1A">
      <w:r w:rsidRPr="00474983">
        <w:t>Postcode en plaats:</w:t>
      </w:r>
      <w:r w:rsidRPr="00474983">
        <w:tab/>
      </w:r>
      <w:r>
        <w:t>5600 RB</w:t>
      </w:r>
      <w:r w:rsidRPr="00474983">
        <w:t xml:space="preserve">  Eindhoven</w:t>
      </w:r>
    </w:p>
    <w:p w14:paraId="1DA86C10" w14:textId="77777777" w:rsidR="00B67A8E" w:rsidRPr="00474983" w:rsidRDefault="00B67A8E" w:rsidP="00DD4E1A">
      <w:r w:rsidRPr="00474983">
        <w:t>Telefoon:</w:t>
      </w:r>
      <w:r w:rsidRPr="00474983">
        <w:tab/>
      </w:r>
      <w:r w:rsidRPr="00474983">
        <w:tab/>
        <w:t>(040) 238 6061</w:t>
      </w:r>
    </w:p>
    <w:p w14:paraId="61466B3E" w14:textId="1228F758" w:rsidR="00B67A8E" w:rsidRPr="00474983" w:rsidRDefault="00B67A8E">
      <w:pPr>
        <w:rPr>
          <w:lang w:val="nl-NL"/>
        </w:rPr>
      </w:pPr>
      <w:r w:rsidRPr="00474983">
        <w:rPr>
          <w:lang w:val="nl-NL"/>
        </w:rPr>
        <w:t>Contactpersoon:</w:t>
      </w:r>
      <w:r w:rsidRPr="00474983">
        <w:rPr>
          <w:lang w:val="nl-NL"/>
        </w:rPr>
        <w:tab/>
      </w:r>
      <w:r w:rsidR="00537E1D">
        <w:rPr>
          <w:lang w:val="nl-NL"/>
        </w:rPr>
        <w:tab/>
        <w:t>M. van Rooij</w:t>
      </w:r>
    </w:p>
    <w:p w14:paraId="658D03A9" w14:textId="77777777" w:rsidR="00B67A8E" w:rsidRPr="00474983" w:rsidRDefault="00B67A8E">
      <w:pPr>
        <w:rPr>
          <w:lang w:val="nl-NL"/>
        </w:rPr>
      </w:pPr>
    </w:p>
    <w:p w14:paraId="6DD257F0" w14:textId="77777777" w:rsidR="00B67A8E" w:rsidRPr="00474983" w:rsidRDefault="00B67A8E">
      <w:pPr>
        <w:rPr>
          <w:lang w:val="nl-NL"/>
        </w:rPr>
      </w:pPr>
    </w:p>
    <w:p w14:paraId="39848175" w14:textId="77777777" w:rsidR="00B67A8E" w:rsidRPr="00474983" w:rsidRDefault="00B67A8E">
      <w:pPr>
        <w:pStyle w:val="Kop1"/>
      </w:pPr>
      <w:bookmarkStart w:id="14" w:name="_Toc37159793"/>
      <w:r w:rsidRPr="00474983">
        <w:t>Coördinatie voor de uitvoering</w:t>
      </w:r>
      <w:bookmarkEnd w:id="14"/>
    </w:p>
    <w:p w14:paraId="22F1488F" w14:textId="0F32A36B" w:rsidR="00537E1D" w:rsidRPr="00537E1D" w:rsidRDefault="00537E1D" w:rsidP="00537E1D">
      <w:pPr>
        <w:rPr>
          <w:b/>
          <w:bCs/>
          <w:lang w:val="nl-NL"/>
        </w:rPr>
      </w:pPr>
      <w:r w:rsidRPr="00537E1D">
        <w:rPr>
          <w:b/>
          <w:bCs/>
          <w:lang w:val="nl-NL"/>
        </w:rPr>
        <w:t>V&amp;G coördinatie in uitvoeringsfase</w:t>
      </w:r>
    </w:p>
    <w:p w14:paraId="1D796826" w14:textId="77777777" w:rsidR="00537E1D" w:rsidRPr="00537E1D" w:rsidRDefault="00537E1D" w:rsidP="00537E1D">
      <w:pPr>
        <w:rPr>
          <w:lang w:val="nl-NL"/>
        </w:rPr>
      </w:pPr>
      <w:r w:rsidRPr="00537E1D">
        <w:rPr>
          <w:lang w:val="nl-NL"/>
        </w:rPr>
        <w:t>De coördinatie op het gebied van veiligheid en gezondheid moet tijdens de uitvoeringsfase worden</w:t>
      </w:r>
    </w:p>
    <w:p w14:paraId="559D373F" w14:textId="77777777" w:rsidR="00537E1D" w:rsidRPr="00537E1D" w:rsidRDefault="00537E1D" w:rsidP="00537E1D">
      <w:pPr>
        <w:rPr>
          <w:lang w:val="nl-NL"/>
        </w:rPr>
      </w:pPr>
      <w:r w:rsidRPr="00537E1D">
        <w:rPr>
          <w:lang w:val="nl-NL"/>
        </w:rPr>
        <w:t>verzorgd door de uitvoerende partij van het bestek waartoe dit V&amp;G-plan behoort.</w:t>
      </w:r>
    </w:p>
    <w:p w14:paraId="0B5D43A2" w14:textId="77777777" w:rsidR="00537E1D" w:rsidRPr="00537E1D" w:rsidRDefault="00537E1D" w:rsidP="00537E1D">
      <w:pPr>
        <w:rPr>
          <w:lang w:val="nl-NL"/>
        </w:rPr>
      </w:pPr>
      <w:r w:rsidRPr="00537E1D">
        <w:rPr>
          <w:lang w:val="nl-NL"/>
        </w:rPr>
        <w:t>Indien het werk van dit bestek onderdeel uit maakt van een werk waar meerdere contracten en mogelijk</w:t>
      </w:r>
    </w:p>
    <w:p w14:paraId="13F845DE" w14:textId="77777777" w:rsidR="00537E1D" w:rsidRPr="00537E1D" w:rsidRDefault="00537E1D" w:rsidP="00537E1D">
      <w:pPr>
        <w:rPr>
          <w:lang w:val="nl-NL"/>
        </w:rPr>
      </w:pPr>
      <w:r w:rsidRPr="00537E1D">
        <w:rPr>
          <w:lang w:val="nl-NL"/>
        </w:rPr>
        <w:t>meerdere opdrachtgevers aan verbonden zijn, zal de opdrachtgever vooraf aangeven of met de V&amp;G</w:t>
      </w:r>
    </w:p>
    <w:p w14:paraId="369D08FA" w14:textId="77777777" w:rsidR="00537E1D" w:rsidRPr="00537E1D" w:rsidRDefault="00537E1D" w:rsidP="00537E1D">
      <w:pPr>
        <w:rPr>
          <w:lang w:val="nl-NL"/>
        </w:rPr>
      </w:pPr>
      <w:r w:rsidRPr="00537E1D">
        <w:rPr>
          <w:lang w:val="nl-NL"/>
        </w:rPr>
        <w:t>coördinatie bedoeld wordt, het totale werk, of alleen dat van onderhavig bestek.</w:t>
      </w:r>
    </w:p>
    <w:p w14:paraId="416E228E" w14:textId="77777777" w:rsidR="00537E1D" w:rsidRPr="00537E1D" w:rsidRDefault="00537E1D" w:rsidP="00537E1D">
      <w:pPr>
        <w:rPr>
          <w:lang w:val="nl-NL"/>
        </w:rPr>
      </w:pPr>
      <w:r w:rsidRPr="00537E1D">
        <w:rPr>
          <w:lang w:val="nl-NL"/>
        </w:rPr>
        <w:t xml:space="preserve">Indien in de uitvoeringsfase sprake is van meerdere partijen (onderaannemers, nevenaannemers of </w:t>
      </w:r>
      <w:proofErr w:type="spellStart"/>
      <w:r w:rsidRPr="00537E1D">
        <w:rPr>
          <w:lang w:val="nl-NL"/>
        </w:rPr>
        <w:t>ZZPers</w:t>
      </w:r>
      <w:proofErr w:type="spellEnd"/>
      <w:r w:rsidRPr="00537E1D">
        <w:rPr>
          <w:lang w:val="nl-NL"/>
        </w:rPr>
        <w:t>)</w:t>
      </w:r>
    </w:p>
    <w:p w14:paraId="39308338" w14:textId="77777777" w:rsidR="00537E1D" w:rsidRPr="00537E1D" w:rsidRDefault="00537E1D" w:rsidP="00537E1D">
      <w:pPr>
        <w:rPr>
          <w:lang w:val="nl-NL"/>
        </w:rPr>
      </w:pPr>
      <w:r w:rsidRPr="00537E1D">
        <w:rPr>
          <w:lang w:val="nl-NL"/>
        </w:rPr>
        <w:t>die gelijktijdig op locatie aan het werk zijn moet in het Veiligheid-en Gezondheidsplan -uitvoeringsfase</w:t>
      </w:r>
    </w:p>
    <w:p w14:paraId="2E094DB1" w14:textId="1526C8D3" w:rsidR="00B67A8E" w:rsidRPr="00474983" w:rsidRDefault="00537E1D" w:rsidP="00537E1D">
      <w:pPr>
        <w:rPr>
          <w:lang w:val="nl-NL"/>
        </w:rPr>
      </w:pPr>
      <w:r w:rsidRPr="00537E1D">
        <w:rPr>
          <w:lang w:val="nl-NL"/>
        </w:rPr>
        <w:t>worden aangegeven op welke wijze invulling zal worden gegeven aan samenwerking en communicatie.</w:t>
      </w:r>
    </w:p>
    <w:p w14:paraId="35F64BF4" w14:textId="77777777" w:rsidR="00B67A8E" w:rsidRPr="00474983" w:rsidRDefault="00B67A8E">
      <w:pPr>
        <w:rPr>
          <w:lang w:val="nl-NL"/>
        </w:rPr>
      </w:pPr>
    </w:p>
    <w:p w14:paraId="44CCA283" w14:textId="77777777" w:rsidR="00B67A8E" w:rsidRPr="00474983" w:rsidRDefault="00B67A8E">
      <w:pPr>
        <w:rPr>
          <w:lang w:val="nl-NL"/>
        </w:rPr>
      </w:pPr>
    </w:p>
    <w:p w14:paraId="1588B109" w14:textId="25C680DB" w:rsidR="00537E1D" w:rsidRPr="00537E1D" w:rsidRDefault="00537E1D" w:rsidP="00537E1D">
      <w:pPr>
        <w:rPr>
          <w:b/>
          <w:bCs/>
          <w:lang w:val="nl-NL"/>
        </w:rPr>
      </w:pPr>
      <w:r w:rsidRPr="00537E1D">
        <w:rPr>
          <w:b/>
          <w:bCs/>
          <w:lang w:val="nl-NL"/>
        </w:rPr>
        <w:t>Kennisgeving aan inspectie SZW</w:t>
      </w:r>
    </w:p>
    <w:p w14:paraId="37FC5ED7" w14:textId="77777777" w:rsidR="00537E1D" w:rsidRPr="00537E1D" w:rsidRDefault="00537E1D" w:rsidP="00537E1D">
      <w:pPr>
        <w:rPr>
          <w:lang w:val="nl-NL"/>
        </w:rPr>
      </w:pPr>
      <w:r w:rsidRPr="00537E1D">
        <w:rPr>
          <w:lang w:val="nl-NL"/>
        </w:rPr>
        <w:t>Na gunning, wanneer de uitvoerende partij bekend is, wordt het werk door de opdrachtgever aangemeld</w:t>
      </w:r>
    </w:p>
    <w:p w14:paraId="67CF3D43" w14:textId="77777777" w:rsidR="00537E1D" w:rsidRPr="00537E1D" w:rsidRDefault="00537E1D" w:rsidP="00537E1D">
      <w:pPr>
        <w:rPr>
          <w:lang w:val="nl-NL"/>
        </w:rPr>
      </w:pPr>
      <w:r w:rsidRPr="00537E1D">
        <w:rPr>
          <w:lang w:val="nl-NL"/>
        </w:rPr>
        <w:t>bij de betrokken regionale vestiging van de Inspectie SZW (Sociale Zaken en Werkgelegenheid, voorheen</w:t>
      </w:r>
    </w:p>
    <w:p w14:paraId="146E2768" w14:textId="576DA539" w:rsidR="00537E1D" w:rsidRDefault="00537E1D" w:rsidP="00537E1D">
      <w:pPr>
        <w:rPr>
          <w:lang w:val="nl-NL"/>
        </w:rPr>
      </w:pPr>
      <w:r w:rsidRPr="00537E1D">
        <w:rPr>
          <w:lang w:val="nl-NL"/>
        </w:rPr>
        <w:t>Arbeidsinspectie). Het aanmelden van het werk kan digitaal via de volgende link:</w:t>
      </w:r>
    </w:p>
    <w:p w14:paraId="24685AA5" w14:textId="77777777" w:rsidR="004C0E7E" w:rsidRPr="00537E1D" w:rsidRDefault="004C0E7E" w:rsidP="00537E1D">
      <w:pPr>
        <w:rPr>
          <w:lang w:val="nl-NL"/>
        </w:rPr>
      </w:pPr>
    </w:p>
    <w:p w14:paraId="60EA821E" w14:textId="2E3671FF" w:rsidR="00537E1D" w:rsidRDefault="004C0E7E" w:rsidP="00537E1D">
      <w:pPr>
        <w:rPr>
          <w:lang w:val="nl-NL"/>
        </w:rPr>
      </w:pPr>
      <w:hyperlink r:id="rId9" w:history="1">
        <w:r w:rsidRPr="00D61C0C">
          <w:rPr>
            <w:rStyle w:val="Hyperlink"/>
            <w:lang w:val="nl-NL"/>
          </w:rPr>
          <w:t>http://www.inspectieszw.nl/contact/melden_en_aanvragen/index.aspx</w:t>
        </w:r>
      </w:hyperlink>
    </w:p>
    <w:p w14:paraId="42237E3F" w14:textId="77777777" w:rsidR="004C0E7E" w:rsidRPr="00537E1D" w:rsidRDefault="004C0E7E" w:rsidP="00537E1D">
      <w:pPr>
        <w:rPr>
          <w:lang w:val="nl-NL"/>
        </w:rPr>
      </w:pPr>
    </w:p>
    <w:p w14:paraId="1F8EA1BA" w14:textId="77777777" w:rsidR="00537E1D" w:rsidRPr="00537E1D" w:rsidRDefault="00537E1D" w:rsidP="00537E1D">
      <w:pPr>
        <w:rPr>
          <w:lang w:val="nl-NL"/>
        </w:rPr>
      </w:pPr>
      <w:r w:rsidRPr="00537E1D">
        <w:rPr>
          <w:lang w:val="nl-NL"/>
        </w:rPr>
        <w:t>Een kopie van de actuele kennisgeving wordt door de opdrachtgever aan de uitvoerende partij verstrekt</w:t>
      </w:r>
    </w:p>
    <w:p w14:paraId="3DDF1478" w14:textId="1E881DC7" w:rsidR="00537E1D" w:rsidRDefault="00537E1D" w:rsidP="00537E1D">
      <w:pPr>
        <w:rPr>
          <w:lang w:val="nl-NL"/>
        </w:rPr>
      </w:pPr>
      <w:r w:rsidRPr="00537E1D">
        <w:rPr>
          <w:lang w:val="nl-NL"/>
        </w:rPr>
        <w:t>en moet zichtbaar (ook voor onder- en nevenaannemers) op de bouwplaats aangebracht worden.</w:t>
      </w:r>
    </w:p>
    <w:p w14:paraId="66EB19DB" w14:textId="77777777" w:rsidR="004C0E7E" w:rsidRPr="00537E1D" w:rsidRDefault="004C0E7E" w:rsidP="00537E1D">
      <w:pPr>
        <w:rPr>
          <w:lang w:val="nl-NL"/>
        </w:rPr>
      </w:pPr>
    </w:p>
    <w:p w14:paraId="32210667" w14:textId="77777777" w:rsidR="00537E1D" w:rsidRPr="00537E1D" w:rsidRDefault="00537E1D" w:rsidP="00537E1D">
      <w:pPr>
        <w:rPr>
          <w:b/>
          <w:bCs/>
          <w:lang w:val="nl-NL"/>
        </w:rPr>
      </w:pPr>
      <w:r w:rsidRPr="00537E1D">
        <w:rPr>
          <w:b/>
          <w:bCs/>
          <w:lang w:val="nl-NL"/>
        </w:rPr>
        <w:t>Gewijzigde situatie</w:t>
      </w:r>
    </w:p>
    <w:p w14:paraId="37FF69D8" w14:textId="77777777" w:rsidR="00537E1D" w:rsidRPr="00537E1D" w:rsidRDefault="00537E1D" w:rsidP="00537E1D">
      <w:pPr>
        <w:rPr>
          <w:lang w:val="nl-NL"/>
        </w:rPr>
      </w:pPr>
      <w:r w:rsidRPr="00537E1D">
        <w:rPr>
          <w:lang w:val="nl-NL"/>
        </w:rPr>
        <w:t>Als de in de kennisgeving vermelde gegevens veranderen, wordt de kennisgeving op aangeven van de</w:t>
      </w:r>
    </w:p>
    <w:p w14:paraId="5C8C67CC" w14:textId="77777777" w:rsidR="00537E1D" w:rsidRPr="00537E1D" w:rsidRDefault="00537E1D" w:rsidP="00537E1D">
      <w:pPr>
        <w:rPr>
          <w:lang w:val="nl-NL"/>
        </w:rPr>
      </w:pPr>
      <w:r w:rsidRPr="00537E1D">
        <w:rPr>
          <w:lang w:val="nl-NL"/>
        </w:rPr>
        <w:t>uitvoerende partij door de opdrachtgever geactualiseerd. Een kopie van deze gewijzigde kennisgeving</w:t>
      </w:r>
    </w:p>
    <w:p w14:paraId="79835161" w14:textId="054624AB" w:rsidR="00B67A8E" w:rsidRDefault="00537E1D" w:rsidP="00537E1D">
      <w:pPr>
        <w:rPr>
          <w:lang w:val="nl-NL"/>
        </w:rPr>
      </w:pPr>
      <w:r w:rsidRPr="00537E1D">
        <w:rPr>
          <w:lang w:val="nl-NL"/>
        </w:rPr>
        <w:t>SZW wordt door de opdrachtgever aan de uitvoerende partij verstrekt.</w:t>
      </w:r>
    </w:p>
    <w:p w14:paraId="6EF95AC8" w14:textId="0C386539" w:rsidR="004C0E7E" w:rsidRDefault="004C0E7E" w:rsidP="00537E1D">
      <w:pPr>
        <w:rPr>
          <w:lang w:val="nl-NL"/>
        </w:rPr>
      </w:pPr>
    </w:p>
    <w:p w14:paraId="6A8FE18B" w14:textId="3715E912" w:rsidR="004C0E7E" w:rsidRDefault="004C0E7E" w:rsidP="00537E1D">
      <w:pPr>
        <w:rPr>
          <w:lang w:val="nl-NL"/>
        </w:rPr>
      </w:pPr>
    </w:p>
    <w:p w14:paraId="5E9B1BCC" w14:textId="192B9FF2" w:rsidR="004C0E7E" w:rsidRDefault="004C0E7E" w:rsidP="00537E1D">
      <w:pPr>
        <w:rPr>
          <w:lang w:val="nl-NL"/>
        </w:rPr>
      </w:pPr>
    </w:p>
    <w:p w14:paraId="39A3C2DB" w14:textId="75F58A76" w:rsidR="004C0E7E" w:rsidRDefault="004C0E7E" w:rsidP="00537E1D">
      <w:pPr>
        <w:rPr>
          <w:lang w:val="nl-NL"/>
        </w:rPr>
      </w:pPr>
    </w:p>
    <w:p w14:paraId="422D0ADA" w14:textId="1B6BEE59" w:rsidR="004C0E7E" w:rsidRPr="004C0E7E" w:rsidRDefault="004C0E7E" w:rsidP="004C0E7E">
      <w:pPr>
        <w:rPr>
          <w:b/>
          <w:bCs/>
          <w:lang w:val="nl-NL"/>
        </w:rPr>
      </w:pPr>
      <w:r w:rsidRPr="004C0E7E">
        <w:rPr>
          <w:b/>
          <w:bCs/>
          <w:lang w:val="nl-NL"/>
        </w:rPr>
        <w:t>V&amp;G-plan uitvoeringsfase</w:t>
      </w:r>
    </w:p>
    <w:p w14:paraId="550616EC" w14:textId="77777777" w:rsidR="004C0E7E" w:rsidRPr="004C0E7E" w:rsidRDefault="004C0E7E" w:rsidP="004C0E7E">
      <w:pPr>
        <w:rPr>
          <w:lang w:val="nl-NL"/>
        </w:rPr>
      </w:pPr>
      <w:r w:rsidRPr="004C0E7E">
        <w:rPr>
          <w:lang w:val="nl-NL"/>
        </w:rPr>
        <w:t>De V&amp;G-coördinator Uitvoeringsfase stelt een V&amp;G-plan uitvoeringsfase op zoals is bedoeld in hoofdstuk</w:t>
      </w:r>
    </w:p>
    <w:p w14:paraId="65AA51BF" w14:textId="77777777" w:rsidR="004C0E7E" w:rsidRPr="004C0E7E" w:rsidRDefault="004C0E7E" w:rsidP="004C0E7E">
      <w:pPr>
        <w:rPr>
          <w:lang w:val="nl-NL"/>
        </w:rPr>
      </w:pPr>
      <w:r w:rsidRPr="004C0E7E">
        <w:rPr>
          <w:lang w:val="nl-NL"/>
        </w:rPr>
        <w:t>2 van het Arbobesluit, Afdeling 5 Bouwproces artikel 2.28. Dit plan dient uiterlijk twee weken voor aanvang</w:t>
      </w:r>
    </w:p>
    <w:p w14:paraId="520EE972" w14:textId="77777777" w:rsidR="004C0E7E" w:rsidRPr="004C0E7E" w:rsidRDefault="004C0E7E" w:rsidP="004C0E7E">
      <w:pPr>
        <w:rPr>
          <w:lang w:val="nl-NL"/>
        </w:rPr>
      </w:pPr>
      <w:r w:rsidRPr="004C0E7E">
        <w:rPr>
          <w:lang w:val="nl-NL"/>
        </w:rPr>
        <w:t>van de uitvoering van het werk te worden voorgelegd aan de directie. De uitvoering van het werk mag niet</w:t>
      </w:r>
    </w:p>
    <w:p w14:paraId="211EAB2F" w14:textId="77777777" w:rsidR="004C0E7E" w:rsidRPr="004C0E7E" w:rsidRDefault="004C0E7E" w:rsidP="004C0E7E">
      <w:pPr>
        <w:rPr>
          <w:lang w:val="nl-NL"/>
        </w:rPr>
      </w:pPr>
      <w:r w:rsidRPr="004C0E7E">
        <w:rPr>
          <w:lang w:val="nl-NL"/>
        </w:rPr>
        <w:t>worden gestart voordat de opdrachtgever het V&amp;G-plan heeft geaccepteerd.</w:t>
      </w:r>
    </w:p>
    <w:p w14:paraId="3099EBB6" w14:textId="77777777" w:rsidR="004C0E7E" w:rsidRPr="004C0E7E" w:rsidRDefault="004C0E7E" w:rsidP="004C0E7E">
      <w:pPr>
        <w:rPr>
          <w:lang w:val="nl-NL"/>
        </w:rPr>
      </w:pPr>
      <w:r w:rsidRPr="004C0E7E">
        <w:rPr>
          <w:lang w:val="nl-NL"/>
        </w:rPr>
        <w:t>In het V&amp;G plan uitvoering dient tenminste opgenomen te worden:</w:t>
      </w:r>
    </w:p>
    <w:p w14:paraId="1BF48374" w14:textId="77777777" w:rsidR="004C0E7E" w:rsidRPr="004C0E7E" w:rsidRDefault="004C0E7E" w:rsidP="004C0E7E">
      <w:pPr>
        <w:rPr>
          <w:lang w:val="nl-NL"/>
        </w:rPr>
      </w:pPr>
      <w:r w:rsidRPr="004C0E7E">
        <w:rPr>
          <w:lang w:val="nl-NL"/>
        </w:rPr>
        <w:t>• De samenlooprisico’s als gevolg van de gelijktijdige en achtereenvolgende uitvoering van verschillende</w:t>
      </w:r>
    </w:p>
    <w:p w14:paraId="0E63C6EB" w14:textId="77777777" w:rsidR="004C0E7E" w:rsidRPr="004C0E7E" w:rsidRDefault="004C0E7E" w:rsidP="004C0E7E">
      <w:pPr>
        <w:rPr>
          <w:lang w:val="nl-NL"/>
        </w:rPr>
      </w:pPr>
      <w:r w:rsidRPr="004C0E7E">
        <w:rPr>
          <w:lang w:val="nl-NL"/>
        </w:rPr>
        <w:t>werkzaamheden;</w:t>
      </w:r>
    </w:p>
    <w:p w14:paraId="24D2EDAE" w14:textId="77777777" w:rsidR="004C0E7E" w:rsidRPr="004C0E7E" w:rsidRDefault="004C0E7E" w:rsidP="004C0E7E">
      <w:pPr>
        <w:rPr>
          <w:lang w:val="nl-NL"/>
        </w:rPr>
      </w:pPr>
      <w:r w:rsidRPr="004C0E7E">
        <w:rPr>
          <w:lang w:val="nl-NL"/>
        </w:rPr>
        <w:t>• De samenlooprisico’s als gevolg van de gelijktijdige en achtereenvolgende uitvoering door</w:t>
      </w:r>
    </w:p>
    <w:p w14:paraId="4AF4EA8D" w14:textId="77777777" w:rsidR="004C0E7E" w:rsidRPr="004C0E7E" w:rsidRDefault="004C0E7E" w:rsidP="004C0E7E">
      <w:pPr>
        <w:rPr>
          <w:lang w:val="nl-NL"/>
        </w:rPr>
      </w:pPr>
      <w:r w:rsidRPr="004C0E7E">
        <w:rPr>
          <w:lang w:val="nl-NL"/>
        </w:rPr>
        <w:t>verschillende partijen;</w:t>
      </w:r>
    </w:p>
    <w:p w14:paraId="30D701DC" w14:textId="77777777" w:rsidR="004C0E7E" w:rsidRPr="004C0E7E" w:rsidRDefault="004C0E7E" w:rsidP="004C0E7E">
      <w:pPr>
        <w:rPr>
          <w:lang w:val="nl-NL"/>
        </w:rPr>
      </w:pPr>
      <w:r w:rsidRPr="004C0E7E">
        <w:rPr>
          <w:lang w:val="nl-NL"/>
        </w:rPr>
        <w:t>• De taken, (</w:t>
      </w:r>
      <w:proofErr w:type="spellStart"/>
      <w:r w:rsidRPr="004C0E7E">
        <w:rPr>
          <w:lang w:val="nl-NL"/>
        </w:rPr>
        <w:t>beslissings</w:t>
      </w:r>
      <w:proofErr w:type="spellEnd"/>
      <w:r w:rsidRPr="004C0E7E">
        <w:rPr>
          <w:lang w:val="nl-NL"/>
        </w:rPr>
        <w:t>)bevoegdheden en verantwoordelijkheden van het (hoofd) V&amp;G coördinator;</w:t>
      </w:r>
    </w:p>
    <w:p w14:paraId="436F1835" w14:textId="77777777" w:rsidR="004C0E7E" w:rsidRPr="004C0E7E" w:rsidRDefault="004C0E7E" w:rsidP="004C0E7E">
      <w:pPr>
        <w:rPr>
          <w:lang w:val="nl-NL"/>
        </w:rPr>
      </w:pPr>
      <w:r w:rsidRPr="004C0E7E">
        <w:rPr>
          <w:lang w:val="nl-NL"/>
        </w:rPr>
        <w:t>• Op welke wijze invulling zal worden gegeven aan samenwerking, communicatie en coördinatie</w:t>
      </w:r>
    </w:p>
    <w:p w14:paraId="18008771" w14:textId="77777777" w:rsidR="004C0E7E" w:rsidRPr="004C0E7E" w:rsidRDefault="004C0E7E" w:rsidP="004C0E7E">
      <w:pPr>
        <w:rPr>
          <w:lang w:val="nl-NL"/>
        </w:rPr>
      </w:pPr>
      <w:r w:rsidRPr="004C0E7E">
        <w:rPr>
          <w:lang w:val="nl-NL"/>
        </w:rPr>
        <w:t>betreffende de V&amp;G-aspecten van het werk;</w:t>
      </w:r>
    </w:p>
    <w:p w14:paraId="6758B9E3" w14:textId="77777777" w:rsidR="004C0E7E" w:rsidRPr="004C0E7E" w:rsidRDefault="004C0E7E" w:rsidP="004C0E7E">
      <w:pPr>
        <w:rPr>
          <w:lang w:val="nl-NL"/>
        </w:rPr>
      </w:pPr>
      <w:r w:rsidRPr="004C0E7E">
        <w:rPr>
          <w:lang w:val="nl-NL"/>
        </w:rPr>
        <w:t>• Overlegmomenten en verslaglegging;</w:t>
      </w:r>
    </w:p>
    <w:p w14:paraId="51E03060" w14:textId="77777777" w:rsidR="004C0E7E" w:rsidRPr="004C0E7E" w:rsidRDefault="004C0E7E" w:rsidP="004C0E7E">
      <w:pPr>
        <w:rPr>
          <w:lang w:val="nl-NL"/>
        </w:rPr>
      </w:pPr>
      <w:r w:rsidRPr="004C0E7E">
        <w:rPr>
          <w:lang w:val="nl-NL"/>
        </w:rPr>
        <w:t>• De wijze waarop de op locatie werkenden aantoonbaar geïnstrueerd worden en zijn over de project- en</w:t>
      </w:r>
    </w:p>
    <w:p w14:paraId="20ACB6D5" w14:textId="77777777" w:rsidR="004C0E7E" w:rsidRPr="004C0E7E" w:rsidRDefault="004C0E7E" w:rsidP="004C0E7E">
      <w:pPr>
        <w:rPr>
          <w:lang w:val="nl-NL"/>
        </w:rPr>
      </w:pPr>
      <w:proofErr w:type="spellStart"/>
      <w:r w:rsidRPr="004C0E7E">
        <w:rPr>
          <w:lang w:val="nl-NL"/>
        </w:rPr>
        <w:t>locatiespecifieke</w:t>
      </w:r>
      <w:proofErr w:type="spellEnd"/>
      <w:r w:rsidRPr="004C0E7E">
        <w:rPr>
          <w:lang w:val="nl-NL"/>
        </w:rPr>
        <w:t xml:space="preserve"> veiligheidsrisico’s en de project- en </w:t>
      </w:r>
      <w:proofErr w:type="spellStart"/>
      <w:r w:rsidRPr="004C0E7E">
        <w:rPr>
          <w:lang w:val="nl-NL"/>
        </w:rPr>
        <w:t>locatiespecifiek</w:t>
      </w:r>
      <w:proofErr w:type="spellEnd"/>
      <w:r w:rsidRPr="004C0E7E">
        <w:rPr>
          <w:lang w:val="nl-NL"/>
        </w:rPr>
        <w:t xml:space="preserve"> getroffen beheersmaatregelen op</w:t>
      </w:r>
    </w:p>
    <w:p w14:paraId="1CEEC8B2" w14:textId="77777777" w:rsidR="004C0E7E" w:rsidRPr="004C0E7E" w:rsidRDefault="004C0E7E" w:rsidP="004C0E7E">
      <w:pPr>
        <w:rPr>
          <w:lang w:val="nl-NL"/>
        </w:rPr>
      </w:pPr>
      <w:r w:rsidRPr="004C0E7E">
        <w:rPr>
          <w:lang w:val="nl-NL"/>
        </w:rPr>
        <w:t>en rond de bouwplaats.</w:t>
      </w:r>
    </w:p>
    <w:p w14:paraId="5FFC83EA" w14:textId="77777777" w:rsidR="004C0E7E" w:rsidRPr="004C0E7E" w:rsidRDefault="004C0E7E" w:rsidP="004C0E7E">
      <w:pPr>
        <w:rPr>
          <w:lang w:val="nl-NL"/>
        </w:rPr>
      </w:pPr>
      <w:r w:rsidRPr="004C0E7E">
        <w:rPr>
          <w:lang w:val="nl-NL"/>
        </w:rPr>
        <w:t>• De BHV-organisatie op de bouwlocatie (incl. aanwezige hulpmiddelen zoals verbandtrommels,</w:t>
      </w:r>
    </w:p>
    <w:p w14:paraId="755D86CA" w14:textId="77777777" w:rsidR="004C0E7E" w:rsidRPr="004C0E7E" w:rsidRDefault="004C0E7E" w:rsidP="004C0E7E">
      <w:pPr>
        <w:rPr>
          <w:lang w:val="nl-NL"/>
        </w:rPr>
      </w:pPr>
      <w:r w:rsidRPr="004C0E7E">
        <w:rPr>
          <w:lang w:val="nl-NL"/>
        </w:rPr>
        <w:t>brandblussers, branddekens, etc.) en calamiteitenplan;</w:t>
      </w:r>
    </w:p>
    <w:p w14:paraId="2008EAF8" w14:textId="77777777" w:rsidR="004C0E7E" w:rsidRPr="004C0E7E" w:rsidRDefault="004C0E7E" w:rsidP="004C0E7E">
      <w:pPr>
        <w:rPr>
          <w:lang w:val="nl-NL"/>
        </w:rPr>
      </w:pPr>
      <w:r w:rsidRPr="004C0E7E">
        <w:rPr>
          <w:lang w:val="nl-NL"/>
        </w:rPr>
        <w:t>• Instructie/informatieblad ‘wat te doen bij een calamiteit’</w:t>
      </w:r>
    </w:p>
    <w:p w14:paraId="112B020A" w14:textId="77777777" w:rsidR="004C0E7E" w:rsidRPr="004C0E7E" w:rsidRDefault="004C0E7E" w:rsidP="004C0E7E">
      <w:pPr>
        <w:rPr>
          <w:lang w:val="nl-NL"/>
        </w:rPr>
      </w:pPr>
      <w:r w:rsidRPr="004C0E7E">
        <w:rPr>
          <w:lang w:val="nl-NL"/>
        </w:rPr>
        <w:t>• Rijroutes naar de arts en het ziekenhuis.</w:t>
      </w:r>
    </w:p>
    <w:p w14:paraId="39F9FA39" w14:textId="77777777" w:rsidR="004C0E7E" w:rsidRPr="004C0E7E" w:rsidRDefault="004C0E7E" w:rsidP="004C0E7E">
      <w:pPr>
        <w:rPr>
          <w:lang w:val="nl-NL"/>
        </w:rPr>
      </w:pPr>
      <w:r w:rsidRPr="004C0E7E">
        <w:rPr>
          <w:lang w:val="nl-NL"/>
        </w:rPr>
        <w:t>• Lijst van V&amp;G-verantwoordelijke personen met bijbehorende contactgegevens;</w:t>
      </w:r>
    </w:p>
    <w:p w14:paraId="46012636" w14:textId="77777777" w:rsidR="004C0E7E" w:rsidRPr="004C0E7E" w:rsidRDefault="004C0E7E" w:rsidP="004C0E7E">
      <w:pPr>
        <w:rPr>
          <w:lang w:val="nl-NL"/>
        </w:rPr>
      </w:pPr>
      <w:r w:rsidRPr="004C0E7E">
        <w:rPr>
          <w:lang w:val="nl-NL"/>
        </w:rPr>
        <w:t>• Lijst met telefoonnummers hulpdiensten;</w:t>
      </w:r>
    </w:p>
    <w:p w14:paraId="67CDC95A" w14:textId="3523C6BA" w:rsidR="004C0E7E" w:rsidRDefault="004C0E7E" w:rsidP="004C0E7E">
      <w:pPr>
        <w:rPr>
          <w:lang w:val="nl-NL"/>
        </w:rPr>
      </w:pPr>
      <w:r w:rsidRPr="004C0E7E">
        <w:rPr>
          <w:lang w:val="nl-NL"/>
        </w:rPr>
        <w:t>• Te gebruiken persoonlijke beschermingsmiddelen.</w:t>
      </w:r>
    </w:p>
    <w:p w14:paraId="427CEC6B" w14:textId="79E01B45" w:rsidR="004C0E7E" w:rsidRDefault="004C0E7E" w:rsidP="00537E1D">
      <w:pPr>
        <w:rPr>
          <w:lang w:val="nl-NL"/>
        </w:rPr>
      </w:pPr>
    </w:p>
    <w:p w14:paraId="25832B4A" w14:textId="3916D442" w:rsidR="004C0E7E" w:rsidRDefault="004C0E7E" w:rsidP="00537E1D">
      <w:pPr>
        <w:rPr>
          <w:lang w:val="nl-NL"/>
        </w:rPr>
      </w:pPr>
    </w:p>
    <w:p w14:paraId="3BD9AB0A" w14:textId="42C9F377" w:rsidR="004C0E7E" w:rsidRDefault="004C0E7E" w:rsidP="00537E1D">
      <w:pPr>
        <w:rPr>
          <w:lang w:val="nl-NL"/>
        </w:rPr>
      </w:pPr>
    </w:p>
    <w:p w14:paraId="588DFA30" w14:textId="77777777" w:rsidR="004C0E7E" w:rsidRPr="00474983" w:rsidRDefault="004C0E7E" w:rsidP="00537E1D">
      <w:pPr>
        <w:rPr>
          <w:lang w:val="nl-NL"/>
        </w:rPr>
        <w:sectPr w:rsidR="004C0E7E" w:rsidRPr="00474983">
          <w:headerReference w:type="default" r:id="rId10"/>
          <w:footerReference w:type="default" r:id="rId11"/>
          <w:pgSz w:w="11907" w:h="16840" w:code="9"/>
          <w:pgMar w:top="1418" w:right="1418" w:bottom="1418" w:left="1418" w:header="708" w:footer="708" w:gutter="0"/>
          <w:cols w:space="708"/>
          <w:titlePg/>
        </w:sectPr>
      </w:pPr>
    </w:p>
    <w:p w14:paraId="543C8025" w14:textId="77777777" w:rsidR="00B67A8E" w:rsidRPr="00474983" w:rsidRDefault="00B67A8E">
      <w:pPr>
        <w:rPr>
          <w:lang w:val="nl-NL"/>
        </w:rPr>
      </w:pPr>
    </w:p>
    <w:p w14:paraId="300CEBCD" w14:textId="73C0F0A6" w:rsidR="00B67A8E" w:rsidRPr="00474983" w:rsidRDefault="00B67A8E" w:rsidP="00814B30">
      <w:pPr>
        <w:pStyle w:val="Kop1"/>
        <w:spacing w:after="0" w:line="480" w:lineRule="auto"/>
      </w:pPr>
      <w:bookmarkStart w:id="15" w:name="_Toc37159794"/>
      <w:r w:rsidRPr="00474983">
        <w:t>Inventarisatie van (bijzondere) risico’s</w:t>
      </w:r>
      <w:bookmarkEnd w:id="15"/>
    </w:p>
    <w:p w14:paraId="7ABEE193" w14:textId="77777777" w:rsidR="00B67A8E" w:rsidRPr="00814B30" w:rsidRDefault="00B67A8E">
      <w:pPr>
        <w:pStyle w:val="Kop2"/>
        <w:rPr>
          <w:sz w:val="20"/>
        </w:rPr>
      </w:pPr>
      <w:bookmarkStart w:id="16" w:name="_Toc37159795"/>
      <w:r w:rsidRPr="00814B30">
        <w:rPr>
          <w:sz w:val="20"/>
        </w:rPr>
        <w:t>V&amp;G-risico’s die voortvloeien uit het ontwerp</w:t>
      </w:r>
      <w:bookmarkEnd w:id="16"/>
    </w:p>
    <w:tbl>
      <w:tblPr>
        <w:tblW w:w="1401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9"/>
        <w:gridCol w:w="1929"/>
        <w:gridCol w:w="2552"/>
        <w:gridCol w:w="3118"/>
        <w:gridCol w:w="2977"/>
        <w:gridCol w:w="2976"/>
      </w:tblGrid>
      <w:tr w:rsidR="00CD676B" w:rsidRPr="00474983" w14:paraId="3D35CF1E" w14:textId="77777777" w:rsidTr="00250F51">
        <w:trPr>
          <w:tblHeader/>
        </w:trPr>
        <w:tc>
          <w:tcPr>
            <w:tcW w:w="459" w:type="dxa"/>
            <w:tcBorders>
              <w:top w:val="double" w:sz="6" w:space="0" w:color="auto"/>
              <w:bottom w:val="double" w:sz="6" w:space="0" w:color="auto"/>
            </w:tcBorders>
          </w:tcPr>
          <w:p w14:paraId="07E0B6E6" w14:textId="649BC96C" w:rsidR="00B67A8E" w:rsidRPr="00474983" w:rsidRDefault="00B67A8E" w:rsidP="00A71E3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929" w:type="dxa"/>
            <w:tcBorders>
              <w:top w:val="double" w:sz="6" w:space="0" w:color="auto"/>
              <w:bottom w:val="double" w:sz="6" w:space="0" w:color="auto"/>
            </w:tcBorders>
          </w:tcPr>
          <w:p w14:paraId="52D537A5" w14:textId="372EE7AC" w:rsidR="00B67A8E" w:rsidRPr="00474983" w:rsidRDefault="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 xml:space="preserve">Locatie </w:t>
            </w:r>
          </w:p>
        </w:tc>
        <w:tc>
          <w:tcPr>
            <w:tcW w:w="2552" w:type="dxa"/>
            <w:tcBorders>
              <w:top w:val="double" w:sz="6" w:space="0" w:color="auto"/>
              <w:bottom w:val="double" w:sz="6" w:space="0" w:color="auto"/>
            </w:tcBorders>
          </w:tcPr>
          <w:p w14:paraId="58C4A795"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3118" w:type="dxa"/>
            <w:tcBorders>
              <w:top w:val="double" w:sz="6" w:space="0" w:color="auto"/>
              <w:bottom w:val="double" w:sz="6" w:space="0" w:color="auto"/>
            </w:tcBorders>
          </w:tcPr>
          <w:p w14:paraId="0B5DD586" w14:textId="4F593319"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 xml:space="preserve">Aktie ontwerpfase </w:t>
            </w:r>
          </w:p>
        </w:tc>
        <w:tc>
          <w:tcPr>
            <w:tcW w:w="2977" w:type="dxa"/>
            <w:tcBorders>
              <w:top w:val="double" w:sz="6" w:space="0" w:color="auto"/>
              <w:bottom w:val="double" w:sz="6" w:space="0" w:color="auto"/>
            </w:tcBorders>
          </w:tcPr>
          <w:p w14:paraId="29D539B7"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2976" w:type="dxa"/>
            <w:tcBorders>
              <w:top w:val="double" w:sz="6" w:space="0" w:color="auto"/>
              <w:bottom w:val="double" w:sz="6" w:space="0" w:color="auto"/>
            </w:tcBorders>
          </w:tcPr>
          <w:p w14:paraId="7413F89F"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CD676B" w:rsidRPr="00474983" w14:paraId="21471274" w14:textId="77777777" w:rsidTr="00250F51">
        <w:tc>
          <w:tcPr>
            <w:tcW w:w="459" w:type="dxa"/>
          </w:tcPr>
          <w:p w14:paraId="54578657" w14:textId="77777777" w:rsidR="00B67A8E" w:rsidRPr="00474983" w:rsidRDefault="00B67A8E">
            <w:pPr>
              <w:tabs>
                <w:tab w:val="center" w:pos="138"/>
              </w:tabs>
              <w:suppressAutoHyphens/>
              <w:spacing w:before="90" w:after="54"/>
              <w:rPr>
                <w:sz w:val="16"/>
              </w:rPr>
            </w:pPr>
            <w:r w:rsidRPr="00474983">
              <w:rPr>
                <w:sz w:val="16"/>
              </w:rPr>
              <w:tab/>
              <w:t>1</w:t>
            </w:r>
          </w:p>
        </w:tc>
        <w:tc>
          <w:tcPr>
            <w:tcW w:w="1929" w:type="dxa"/>
          </w:tcPr>
          <w:p w14:paraId="3CC9ACA5" w14:textId="764D3FD8" w:rsidR="00B67A8E" w:rsidRPr="00474983"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C0E7E">
              <w:rPr>
                <w:sz w:val="16"/>
                <w:lang w:val="nl-NL"/>
              </w:rPr>
              <w:t>Wegen en</w:t>
            </w:r>
            <w:r>
              <w:rPr>
                <w:sz w:val="16"/>
                <w:lang w:val="nl-NL"/>
              </w:rPr>
              <w:t xml:space="preserve"> </w:t>
            </w:r>
            <w:r w:rsidRPr="004C0E7E">
              <w:rPr>
                <w:sz w:val="16"/>
                <w:lang w:val="nl-NL"/>
              </w:rPr>
              <w:t>bereikbaarheid nabij het</w:t>
            </w:r>
            <w:r>
              <w:rPr>
                <w:sz w:val="16"/>
                <w:lang w:val="nl-NL"/>
              </w:rPr>
              <w:t xml:space="preserve"> </w:t>
            </w:r>
            <w:r w:rsidRPr="004C0E7E">
              <w:rPr>
                <w:sz w:val="16"/>
                <w:lang w:val="nl-NL"/>
              </w:rPr>
              <w:t>Projectgebied</w:t>
            </w:r>
          </w:p>
        </w:tc>
        <w:tc>
          <w:tcPr>
            <w:tcW w:w="2552" w:type="dxa"/>
          </w:tcPr>
          <w:p w14:paraId="04A3967B" w14:textId="4CF203EA" w:rsidR="004C0E7E" w:rsidRPr="004C0E7E"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4C0E7E">
              <w:rPr>
                <w:sz w:val="16"/>
              </w:rPr>
              <w:t>-</w:t>
            </w:r>
            <w:r>
              <w:rPr>
                <w:sz w:val="16"/>
              </w:rPr>
              <w:t xml:space="preserve"> </w:t>
            </w:r>
            <w:r w:rsidRPr="004C0E7E">
              <w:rPr>
                <w:sz w:val="16"/>
              </w:rPr>
              <w:t>Langere aanrijtijden</w:t>
            </w:r>
            <w:r>
              <w:rPr>
                <w:sz w:val="16"/>
              </w:rPr>
              <w:t xml:space="preserve"> </w:t>
            </w:r>
            <w:r w:rsidRPr="004C0E7E">
              <w:rPr>
                <w:sz w:val="16"/>
                <w:lang w:val="nl-NL"/>
              </w:rPr>
              <w:t>dan anders;</w:t>
            </w:r>
          </w:p>
          <w:p w14:paraId="1FF10525" w14:textId="20BA39DA" w:rsidR="00B67A8E" w:rsidRPr="00474983"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C0E7E">
              <w:rPr>
                <w:sz w:val="16"/>
                <w:lang w:val="nl-NL"/>
              </w:rPr>
              <w:t>-Bereikbaarheid van</w:t>
            </w:r>
            <w:r>
              <w:rPr>
                <w:sz w:val="16"/>
                <w:lang w:val="nl-NL"/>
              </w:rPr>
              <w:t xml:space="preserve"> </w:t>
            </w:r>
            <w:r w:rsidRPr="004C0E7E">
              <w:rPr>
                <w:sz w:val="16"/>
                <w:lang w:val="nl-NL"/>
              </w:rPr>
              <w:t>bedrijven en werkende</w:t>
            </w:r>
            <w:r>
              <w:rPr>
                <w:sz w:val="16"/>
                <w:lang w:val="nl-NL"/>
              </w:rPr>
              <w:t xml:space="preserve"> </w:t>
            </w:r>
            <w:r w:rsidRPr="004C0E7E">
              <w:rPr>
                <w:sz w:val="16"/>
                <w:lang w:val="nl-NL"/>
              </w:rPr>
              <w:t>op het werkterrein</w:t>
            </w:r>
          </w:p>
        </w:tc>
        <w:tc>
          <w:tcPr>
            <w:tcW w:w="3118" w:type="dxa"/>
          </w:tcPr>
          <w:p w14:paraId="056B60C6" w14:textId="4F4AB93D" w:rsidR="00281DCF" w:rsidRPr="00281DCF"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281DCF">
              <w:rPr>
                <w:sz w:val="16"/>
                <w:lang w:val="nl-NL"/>
              </w:rPr>
              <w:t>- Vooroverleg met</w:t>
            </w:r>
            <w:r>
              <w:rPr>
                <w:sz w:val="16"/>
                <w:lang w:val="nl-NL"/>
              </w:rPr>
              <w:t xml:space="preserve"> </w:t>
            </w:r>
            <w:r w:rsidRPr="00281DCF">
              <w:rPr>
                <w:sz w:val="16"/>
                <w:lang w:val="nl-NL"/>
              </w:rPr>
              <w:t>gemeenten over</w:t>
            </w:r>
          </w:p>
          <w:p w14:paraId="7C5F0FB0" w14:textId="036C3106"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81DCF">
              <w:rPr>
                <w:sz w:val="16"/>
                <w:lang w:val="nl-NL"/>
              </w:rPr>
              <w:t>transportroutes.</w:t>
            </w:r>
          </w:p>
        </w:tc>
        <w:tc>
          <w:tcPr>
            <w:tcW w:w="2977" w:type="dxa"/>
          </w:tcPr>
          <w:p w14:paraId="65E9DC6E" w14:textId="604D033F" w:rsidR="00B67A8E" w:rsidRPr="00474983" w:rsidRDefault="004C0E7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C0E7E">
              <w:rPr>
                <w:sz w:val="16"/>
                <w:lang w:val="nl-NL"/>
              </w:rPr>
              <w:t>Hulpdiensten</w:t>
            </w:r>
          </w:p>
        </w:tc>
        <w:tc>
          <w:tcPr>
            <w:tcW w:w="2976" w:type="dxa"/>
          </w:tcPr>
          <w:p w14:paraId="641D57F5" w14:textId="106EE779" w:rsidR="004C0E7E" w:rsidRPr="004C0E7E"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4C0E7E">
              <w:rPr>
                <w:sz w:val="16"/>
                <w:lang w:val="nl-NL"/>
              </w:rPr>
              <w:t>slechte bereikbaarheid/inrichting locatie bij</w:t>
            </w:r>
          </w:p>
          <w:p w14:paraId="57BA4DCA" w14:textId="54C44F0F" w:rsidR="00B67A8E" w:rsidRPr="00474983"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C0E7E">
              <w:rPr>
                <w:sz w:val="16"/>
                <w:lang w:val="nl-NL"/>
              </w:rPr>
              <w:t>calamiteiten</w:t>
            </w:r>
          </w:p>
        </w:tc>
      </w:tr>
      <w:tr w:rsidR="00CD676B" w:rsidRPr="00474983" w14:paraId="50454FE5" w14:textId="77777777" w:rsidTr="00250F51">
        <w:tc>
          <w:tcPr>
            <w:tcW w:w="459" w:type="dxa"/>
          </w:tcPr>
          <w:p w14:paraId="3E9BBE5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 2</w:t>
            </w:r>
          </w:p>
        </w:tc>
        <w:tc>
          <w:tcPr>
            <w:tcW w:w="1929" w:type="dxa"/>
          </w:tcPr>
          <w:p w14:paraId="2C841D1A" w14:textId="7A83DE4E"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Projectgebied</w:t>
            </w:r>
          </w:p>
        </w:tc>
        <w:tc>
          <w:tcPr>
            <w:tcW w:w="2552" w:type="dxa"/>
          </w:tcPr>
          <w:p w14:paraId="635D3CE5" w14:textId="2D17F012"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81DCF">
              <w:rPr>
                <w:sz w:val="16"/>
                <w:lang w:val="nl-NL"/>
              </w:rPr>
              <w:t>Aanrijdgevaar</w:t>
            </w:r>
          </w:p>
        </w:tc>
        <w:tc>
          <w:tcPr>
            <w:tcW w:w="3118" w:type="dxa"/>
          </w:tcPr>
          <w:p w14:paraId="0D749E72" w14:textId="583891D2" w:rsidR="00281DCF" w:rsidRPr="00281DCF" w:rsidRDefault="00281DCF" w:rsidP="00281DCF">
            <w:pPr>
              <w:rPr>
                <w:sz w:val="16"/>
                <w:szCs w:val="16"/>
                <w:lang w:val="nl-NL"/>
              </w:rPr>
            </w:pPr>
            <w:r w:rsidRPr="00281DCF">
              <w:rPr>
                <w:sz w:val="16"/>
                <w:szCs w:val="16"/>
                <w:lang w:val="nl-NL"/>
              </w:rPr>
              <w:t>- Vooroverleg met</w:t>
            </w:r>
            <w:r>
              <w:rPr>
                <w:sz w:val="16"/>
                <w:szCs w:val="16"/>
                <w:lang w:val="nl-NL"/>
              </w:rPr>
              <w:t xml:space="preserve"> </w:t>
            </w:r>
            <w:r w:rsidRPr="00281DCF">
              <w:rPr>
                <w:sz w:val="16"/>
                <w:szCs w:val="16"/>
                <w:lang w:val="nl-NL"/>
              </w:rPr>
              <w:t>gemeenten over</w:t>
            </w:r>
          </w:p>
          <w:p w14:paraId="4DEF38DB" w14:textId="77777777" w:rsidR="00281DCF" w:rsidRPr="00281DCF" w:rsidRDefault="00281DCF" w:rsidP="00281DCF">
            <w:pPr>
              <w:rPr>
                <w:sz w:val="16"/>
                <w:szCs w:val="16"/>
                <w:lang w:val="nl-NL"/>
              </w:rPr>
            </w:pPr>
            <w:r w:rsidRPr="00281DCF">
              <w:rPr>
                <w:sz w:val="16"/>
                <w:szCs w:val="16"/>
                <w:lang w:val="nl-NL"/>
              </w:rPr>
              <w:t>transportroutes.</w:t>
            </w:r>
          </w:p>
          <w:p w14:paraId="56EFB559" w14:textId="4148D71D" w:rsidR="00281DCF" w:rsidRPr="00281DCF" w:rsidRDefault="00281DCF" w:rsidP="00281DCF">
            <w:pPr>
              <w:rPr>
                <w:sz w:val="16"/>
                <w:szCs w:val="16"/>
                <w:lang w:val="nl-NL"/>
              </w:rPr>
            </w:pPr>
            <w:r w:rsidRPr="00281DCF">
              <w:rPr>
                <w:sz w:val="16"/>
                <w:szCs w:val="16"/>
                <w:lang w:val="nl-NL"/>
              </w:rPr>
              <w:t>- Geen transport over</w:t>
            </w:r>
            <w:r>
              <w:rPr>
                <w:sz w:val="16"/>
                <w:szCs w:val="16"/>
                <w:lang w:val="nl-NL"/>
              </w:rPr>
              <w:t xml:space="preserve"> </w:t>
            </w:r>
            <w:r w:rsidRPr="00281DCF">
              <w:rPr>
                <w:sz w:val="16"/>
                <w:szCs w:val="16"/>
                <w:lang w:val="nl-NL"/>
              </w:rPr>
              <w:t>fietspaden.</w:t>
            </w:r>
          </w:p>
          <w:p w14:paraId="0AF5FDDA" w14:textId="4793CDDC" w:rsidR="00B67A8E" w:rsidRPr="00474983" w:rsidRDefault="00281DCF" w:rsidP="00250F51">
            <w:r w:rsidRPr="00281DCF">
              <w:rPr>
                <w:sz w:val="16"/>
                <w:szCs w:val="16"/>
                <w:lang w:val="nl-NL"/>
              </w:rPr>
              <w:t>- Tijdens de uitvoering</w:t>
            </w:r>
            <w:r>
              <w:rPr>
                <w:sz w:val="16"/>
                <w:szCs w:val="16"/>
                <w:lang w:val="nl-NL"/>
              </w:rPr>
              <w:t xml:space="preserve"> </w:t>
            </w:r>
            <w:r w:rsidRPr="00281DCF">
              <w:rPr>
                <w:sz w:val="16"/>
                <w:szCs w:val="16"/>
                <w:lang w:val="nl-NL"/>
              </w:rPr>
              <w:t>dient de aannemer zijn</w:t>
            </w:r>
            <w:r w:rsidR="00250F51">
              <w:rPr>
                <w:sz w:val="16"/>
                <w:szCs w:val="16"/>
                <w:lang w:val="nl-NL"/>
              </w:rPr>
              <w:t xml:space="preserve"> </w:t>
            </w:r>
            <w:r w:rsidRPr="00281DCF">
              <w:rPr>
                <w:sz w:val="16"/>
                <w:szCs w:val="16"/>
                <w:lang w:val="nl-NL"/>
              </w:rPr>
              <w:t>werkterrein af te</w:t>
            </w:r>
            <w:r>
              <w:rPr>
                <w:sz w:val="16"/>
                <w:szCs w:val="16"/>
                <w:lang w:val="nl-NL"/>
              </w:rPr>
              <w:t xml:space="preserve"> </w:t>
            </w:r>
            <w:r w:rsidRPr="00281DCF">
              <w:rPr>
                <w:sz w:val="16"/>
                <w:szCs w:val="16"/>
                <w:lang w:val="nl-NL"/>
              </w:rPr>
              <w:t>schermen voor</w:t>
            </w:r>
            <w:r>
              <w:rPr>
                <w:sz w:val="16"/>
                <w:szCs w:val="16"/>
                <w:lang w:val="nl-NL"/>
              </w:rPr>
              <w:t xml:space="preserve"> </w:t>
            </w:r>
            <w:r w:rsidRPr="00281DCF">
              <w:rPr>
                <w:sz w:val="16"/>
                <w:szCs w:val="16"/>
                <w:lang w:val="nl-NL"/>
              </w:rPr>
              <w:t>wandelaars/fietsers</w:t>
            </w:r>
          </w:p>
        </w:tc>
        <w:tc>
          <w:tcPr>
            <w:tcW w:w="2977" w:type="dxa"/>
          </w:tcPr>
          <w:p w14:paraId="1A1853D0" w14:textId="0A88DA3E"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81DCF">
              <w:rPr>
                <w:sz w:val="16"/>
                <w:lang w:val="nl-NL"/>
              </w:rPr>
              <w:t>Voetgangers, fietsers</w:t>
            </w:r>
          </w:p>
        </w:tc>
        <w:tc>
          <w:tcPr>
            <w:tcW w:w="2976" w:type="dxa"/>
          </w:tcPr>
          <w:p w14:paraId="09B3C2D0" w14:textId="386E03EC"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veel meer en zwaarder</w:t>
            </w:r>
            <w:r>
              <w:rPr>
                <w:sz w:val="16"/>
                <w:lang w:val="nl-NL"/>
              </w:rPr>
              <w:t xml:space="preserve"> </w:t>
            </w:r>
            <w:r w:rsidRPr="00281DCF">
              <w:rPr>
                <w:sz w:val="16"/>
                <w:lang w:val="nl-NL"/>
              </w:rPr>
              <w:t>transport dan normaal;</w:t>
            </w:r>
            <w:r>
              <w:rPr>
                <w:sz w:val="16"/>
                <w:lang w:val="nl-NL"/>
              </w:rPr>
              <w:t xml:space="preserve"> </w:t>
            </w:r>
            <w:r w:rsidRPr="00281DCF">
              <w:rPr>
                <w:sz w:val="16"/>
                <w:lang w:val="nl-NL"/>
              </w:rPr>
              <w:t>te weinig ruimte,</w:t>
            </w:r>
            <w:r>
              <w:rPr>
                <w:sz w:val="16"/>
                <w:lang w:val="nl-NL"/>
              </w:rPr>
              <w:t xml:space="preserve"> </w:t>
            </w:r>
            <w:r w:rsidRPr="00281DCF">
              <w:rPr>
                <w:sz w:val="16"/>
                <w:lang w:val="nl-NL"/>
              </w:rPr>
              <w:t>onduidelijke routes</w:t>
            </w:r>
          </w:p>
        </w:tc>
      </w:tr>
      <w:tr w:rsidR="00CD676B" w:rsidRPr="00474983" w14:paraId="1386EF3D" w14:textId="77777777" w:rsidTr="00250F51">
        <w:tc>
          <w:tcPr>
            <w:tcW w:w="459" w:type="dxa"/>
          </w:tcPr>
          <w:p w14:paraId="0E16F61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3</w:t>
            </w:r>
          </w:p>
        </w:tc>
        <w:tc>
          <w:tcPr>
            <w:tcW w:w="1929" w:type="dxa"/>
          </w:tcPr>
          <w:p w14:paraId="7D5E62D7" w14:textId="04A8B115"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Wegen nabij het</w:t>
            </w:r>
            <w:r>
              <w:rPr>
                <w:sz w:val="16"/>
                <w:lang w:val="nl-NL"/>
              </w:rPr>
              <w:t xml:space="preserve"> </w:t>
            </w:r>
            <w:r w:rsidRPr="00281DCF">
              <w:rPr>
                <w:sz w:val="16"/>
                <w:lang w:val="nl-NL"/>
              </w:rPr>
              <w:t>projectgebied</w:t>
            </w:r>
          </w:p>
        </w:tc>
        <w:tc>
          <w:tcPr>
            <w:tcW w:w="2552" w:type="dxa"/>
          </w:tcPr>
          <w:p w14:paraId="6D3F4760" w14:textId="0370B189"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Aanrijdgevaar</w:t>
            </w:r>
          </w:p>
        </w:tc>
        <w:tc>
          <w:tcPr>
            <w:tcW w:w="3118" w:type="dxa"/>
          </w:tcPr>
          <w:p w14:paraId="5D5A2B58" w14:textId="3603B3C0" w:rsidR="00281DCF" w:rsidRPr="00281DCF"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281DCF">
              <w:rPr>
                <w:sz w:val="16"/>
                <w:lang w:val="nl-NL"/>
              </w:rPr>
              <w:t>Vooroverleg met</w:t>
            </w:r>
            <w:r>
              <w:rPr>
                <w:sz w:val="16"/>
                <w:lang w:val="nl-NL"/>
              </w:rPr>
              <w:t xml:space="preserve"> </w:t>
            </w:r>
            <w:r w:rsidRPr="00281DCF">
              <w:rPr>
                <w:sz w:val="16"/>
                <w:lang w:val="nl-NL"/>
              </w:rPr>
              <w:t>gemeenten over</w:t>
            </w:r>
          </w:p>
          <w:p w14:paraId="7AFCB086" w14:textId="673DB864"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transportroutes.</w:t>
            </w:r>
          </w:p>
        </w:tc>
        <w:tc>
          <w:tcPr>
            <w:tcW w:w="2977" w:type="dxa"/>
          </w:tcPr>
          <w:p w14:paraId="4B0D0C4D" w14:textId="242F473A"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81DCF">
              <w:rPr>
                <w:sz w:val="16"/>
                <w:lang w:val="nl-NL"/>
              </w:rPr>
              <w:t>Auto</w:t>
            </w:r>
          </w:p>
        </w:tc>
        <w:tc>
          <w:tcPr>
            <w:tcW w:w="2976" w:type="dxa"/>
          </w:tcPr>
          <w:p w14:paraId="527183D1" w14:textId="31EC444D" w:rsidR="00281DCF" w:rsidRPr="00281DCF"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281DCF">
              <w:rPr>
                <w:sz w:val="16"/>
                <w:szCs w:val="16"/>
                <w:lang w:val="nl-NL"/>
              </w:rPr>
              <w:t>belemmerde doorgang,</w:t>
            </w:r>
            <w:r>
              <w:rPr>
                <w:sz w:val="16"/>
                <w:szCs w:val="16"/>
                <w:lang w:val="nl-NL"/>
              </w:rPr>
              <w:t xml:space="preserve"> </w:t>
            </w:r>
            <w:r w:rsidRPr="00281DCF">
              <w:rPr>
                <w:sz w:val="16"/>
                <w:szCs w:val="16"/>
                <w:lang w:val="nl-NL"/>
              </w:rPr>
              <w:t>confrontatie lokaal en</w:t>
            </w:r>
          </w:p>
          <w:p w14:paraId="4E9DB71F" w14:textId="5523E361"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pPr>
            <w:r w:rsidRPr="00281DCF">
              <w:rPr>
                <w:sz w:val="16"/>
                <w:szCs w:val="16"/>
                <w:lang w:val="nl-NL"/>
              </w:rPr>
              <w:t>bouwverkeer, gewijzigde</w:t>
            </w:r>
            <w:r>
              <w:rPr>
                <w:sz w:val="16"/>
                <w:szCs w:val="16"/>
                <w:lang w:val="nl-NL"/>
              </w:rPr>
              <w:t xml:space="preserve">  </w:t>
            </w:r>
            <w:r w:rsidRPr="00281DCF">
              <w:rPr>
                <w:sz w:val="16"/>
                <w:szCs w:val="16"/>
                <w:lang w:val="nl-NL"/>
              </w:rPr>
              <w:t>verkeerssituaties</w:t>
            </w:r>
          </w:p>
        </w:tc>
      </w:tr>
      <w:tr w:rsidR="00CD676B" w:rsidRPr="00474983" w14:paraId="6C00AD75" w14:textId="77777777" w:rsidTr="00250F51">
        <w:tc>
          <w:tcPr>
            <w:tcW w:w="459" w:type="dxa"/>
            <w:vMerge w:val="restart"/>
          </w:tcPr>
          <w:p w14:paraId="3A94BBDF" w14:textId="77777777" w:rsidR="0021767B" w:rsidRPr="00474983" w:rsidRDefault="0021767B" w:rsidP="00A71E3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4</w:t>
            </w:r>
          </w:p>
        </w:tc>
        <w:tc>
          <w:tcPr>
            <w:tcW w:w="1929" w:type="dxa"/>
            <w:vMerge w:val="restart"/>
          </w:tcPr>
          <w:p w14:paraId="286900B5" w14:textId="0EAFBDBE" w:rsidR="0021767B"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Projectgebied</w:t>
            </w:r>
          </w:p>
        </w:tc>
        <w:tc>
          <w:tcPr>
            <w:tcW w:w="2552" w:type="dxa"/>
          </w:tcPr>
          <w:p w14:paraId="5F4CF77E" w14:textId="60913F46" w:rsidR="0021767B" w:rsidRPr="00474983" w:rsidRDefault="002D39FD" w:rsidP="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D39FD">
              <w:rPr>
                <w:sz w:val="16"/>
                <w:lang w:val="nl-NL"/>
              </w:rPr>
              <w:t>Aanrijdgevaar</w:t>
            </w:r>
          </w:p>
        </w:tc>
        <w:tc>
          <w:tcPr>
            <w:tcW w:w="3118" w:type="dxa"/>
          </w:tcPr>
          <w:p w14:paraId="43283902" w14:textId="77777777" w:rsidR="002D39FD" w:rsidRPr="002D39FD"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lang w:val="nl-NL"/>
              </w:rPr>
            </w:pPr>
            <w:r w:rsidRPr="002D39FD">
              <w:rPr>
                <w:sz w:val="16"/>
                <w:lang w:val="nl-NL"/>
              </w:rPr>
              <w:t>- Vooroverleg met gemeenten over</w:t>
            </w:r>
          </w:p>
          <w:p w14:paraId="26BF9183" w14:textId="791FD438" w:rsidR="0021767B" w:rsidRPr="002D39FD"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lang w:val="nl-NL"/>
              </w:rPr>
            </w:pPr>
            <w:r w:rsidRPr="002D39FD">
              <w:rPr>
                <w:sz w:val="16"/>
                <w:lang w:val="nl-NL"/>
              </w:rPr>
              <w:t>transportroutes.</w:t>
            </w:r>
          </w:p>
        </w:tc>
        <w:tc>
          <w:tcPr>
            <w:tcW w:w="2977" w:type="dxa"/>
          </w:tcPr>
          <w:p w14:paraId="1E3E2848" w14:textId="2B841F97" w:rsidR="0021767B" w:rsidRPr="00474983" w:rsidRDefault="002D39FD" w:rsidP="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D39FD">
              <w:rPr>
                <w:sz w:val="16"/>
                <w:lang w:val="nl-NL"/>
              </w:rPr>
              <w:t>Werkverkeer</w:t>
            </w:r>
          </w:p>
        </w:tc>
        <w:tc>
          <w:tcPr>
            <w:tcW w:w="2976" w:type="dxa"/>
          </w:tcPr>
          <w:p w14:paraId="1CAB03A1" w14:textId="77777777" w:rsidR="002D39FD" w:rsidRPr="002D39FD" w:rsidRDefault="002D39FD" w:rsidP="002D39FD">
            <w:pPr>
              <w:rPr>
                <w:sz w:val="16"/>
                <w:szCs w:val="16"/>
              </w:rPr>
            </w:pPr>
            <w:r w:rsidRPr="002D39FD">
              <w:rPr>
                <w:sz w:val="16"/>
                <w:szCs w:val="16"/>
              </w:rPr>
              <w:t>veel meer en zwaarder transport dan normaal; te weinig ruimte,</w:t>
            </w:r>
          </w:p>
          <w:p w14:paraId="519C15E4" w14:textId="67B6FDD8" w:rsidR="0021767B" w:rsidRPr="00474983" w:rsidRDefault="002D39FD" w:rsidP="002D39FD">
            <w:pPr>
              <w:rPr>
                <w:sz w:val="16"/>
                <w:szCs w:val="16"/>
              </w:rPr>
            </w:pPr>
            <w:r w:rsidRPr="002D39FD">
              <w:rPr>
                <w:sz w:val="16"/>
                <w:szCs w:val="16"/>
              </w:rPr>
              <w:t>onduidelijke routes</w:t>
            </w:r>
          </w:p>
        </w:tc>
      </w:tr>
      <w:tr w:rsidR="002D39FD" w:rsidRPr="00474983" w14:paraId="57FB5B28" w14:textId="77777777" w:rsidTr="00250F51">
        <w:tc>
          <w:tcPr>
            <w:tcW w:w="459" w:type="dxa"/>
            <w:vMerge/>
          </w:tcPr>
          <w:p w14:paraId="710B5557" w14:textId="77777777"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929" w:type="dxa"/>
            <w:vMerge/>
          </w:tcPr>
          <w:p w14:paraId="5AD5E3EA" w14:textId="77777777"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552" w:type="dxa"/>
          </w:tcPr>
          <w:p w14:paraId="5A9564D8" w14:textId="66F7FCF0"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3118" w:type="dxa"/>
          </w:tcPr>
          <w:p w14:paraId="374320E1" w14:textId="5DFBEF14"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977" w:type="dxa"/>
          </w:tcPr>
          <w:p w14:paraId="255134F3" w14:textId="0820A21E"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976" w:type="dxa"/>
          </w:tcPr>
          <w:p w14:paraId="3769269E" w14:textId="25A25717" w:rsidR="002D39FD" w:rsidRPr="00474983" w:rsidRDefault="002D39FD" w:rsidP="002D39FD">
            <w:pPr>
              <w:rPr>
                <w:sz w:val="16"/>
                <w:szCs w:val="16"/>
              </w:rPr>
            </w:pPr>
          </w:p>
        </w:tc>
      </w:tr>
      <w:tr w:rsidR="002D39FD" w:rsidRPr="00474983" w14:paraId="5CE6C1D1" w14:textId="77777777" w:rsidTr="00250F51">
        <w:tc>
          <w:tcPr>
            <w:tcW w:w="459" w:type="dxa"/>
          </w:tcPr>
          <w:p w14:paraId="60E4EC9D" w14:textId="77777777"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5</w:t>
            </w:r>
          </w:p>
        </w:tc>
        <w:tc>
          <w:tcPr>
            <w:tcW w:w="1929" w:type="dxa"/>
          </w:tcPr>
          <w:p w14:paraId="49563021" w14:textId="3ED235F4"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D39FD">
              <w:rPr>
                <w:sz w:val="16"/>
                <w:lang w:val="nl-NL"/>
              </w:rPr>
              <w:t>Projectgebied</w:t>
            </w:r>
          </w:p>
        </w:tc>
        <w:tc>
          <w:tcPr>
            <w:tcW w:w="2552" w:type="dxa"/>
          </w:tcPr>
          <w:p w14:paraId="1D92E6A7" w14:textId="6D9BA7B0"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D39FD">
              <w:rPr>
                <w:sz w:val="16"/>
                <w:lang w:val="nl-NL"/>
              </w:rPr>
              <w:t>letsel</w:t>
            </w:r>
          </w:p>
        </w:tc>
        <w:tc>
          <w:tcPr>
            <w:tcW w:w="3118" w:type="dxa"/>
          </w:tcPr>
          <w:p w14:paraId="27A75017" w14:textId="2CF8D789" w:rsidR="002D39FD" w:rsidRPr="00474983" w:rsidRDefault="00250F51"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50F51">
              <w:rPr>
                <w:sz w:val="16"/>
                <w:lang w:val="nl-NL"/>
              </w:rPr>
              <w:t>Afstemming met derden</w:t>
            </w:r>
          </w:p>
        </w:tc>
        <w:tc>
          <w:tcPr>
            <w:tcW w:w="2977" w:type="dxa"/>
          </w:tcPr>
          <w:p w14:paraId="135D0A11" w14:textId="670C9F98" w:rsidR="002D39FD" w:rsidRPr="002D39FD"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2D39FD">
              <w:rPr>
                <w:sz w:val="16"/>
                <w:lang w:val="nl-NL"/>
              </w:rPr>
              <w:t>Gelijktijdig uitvoeren van</w:t>
            </w:r>
            <w:r w:rsidR="00250F51">
              <w:rPr>
                <w:sz w:val="16"/>
                <w:lang w:val="nl-NL"/>
              </w:rPr>
              <w:t xml:space="preserve"> </w:t>
            </w:r>
            <w:r w:rsidRPr="002D39FD">
              <w:rPr>
                <w:sz w:val="16"/>
                <w:lang w:val="nl-NL"/>
              </w:rPr>
              <w:t>werken door</w:t>
            </w:r>
            <w:r w:rsidR="00250F51">
              <w:rPr>
                <w:sz w:val="16"/>
                <w:lang w:val="nl-NL"/>
              </w:rPr>
              <w:t xml:space="preserve"> </w:t>
            </w:r>
            <w:r w:rsidRPr="002D39FD">
              <w:rPr>
                <w:sz w:val="16"/>
                <w:lang w:val="nl-NL"/>
              </w:rPr>
              <w:t>verschillende</w:t>
            </w:r>
            <w:r w:rsidR="00250F51">
              <w:rPr>
                <w:sz w:val="16"/>
                <w:lang w:val="nl-NL"/>
              </w:rPr>
              <w:t xml:space="preserve"> </w:t>
            </w:r>
            <w:r w:rsidRPr="002D39FD">
              <w:rPr>
                <w:sz w:val="16"/>
                <w:lang w:val="nl-NL"/>
              </w:rPr>
              <w:t>aannemers met dezelfde</w:t>
            </w:r>
          </w:p>
          <w:p w14:paraId="58B83767" w14:textId="7357FC66"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D39FD">
              <w:rPr>
                <w:sz w:val="16"/>
                <w:lang w:val="nl-NL"/>
              </w:rPr>
              <w:t>opdrachtgever</w:t>
            </w:r>
          </w:p>
        </w:tc>
        <w:tc>
          <w:tcPr>
            <w:tcW w:w="2976" w:type="dxa"/>
          </w:tcPr>
          <w:p w14:paraId="2EA880F1" w14:textId="2E6F220C" w:rsidR="00250F51" w:rsidRPr="00250F51" w:rsidRDefault="00250F51" w:rsidP="00250F51">
            <w:pPr>
              <w:rPr>
                <w:sz w:val="16"/>
                <w:szCs w:val="16"/>
                <w:lang w:val="nl-NL"/>
              </w:rPr>
            </w:pPr>
            <w:r w:rsidRPr="00250F51">
              <w:rPr>
                <w:sz w:val="16"/>
                <w:szCs w:val="16"/>
                <w:lang w:val="nl-NL"/>
              </w:rPr>
              <w:t>Ongecoördineerde</w:t>
            </w:r>
            <w:r>
              <w:rPr>
                <w:sz w:val="16"/>
                <w:szCs w:val="16"/>
                <w:lang w:val="nl-NL"/>
              </w:rPr>
              <w:t xml:space="preserve"> </w:t>
            </w:r>
            <w:r w:rsidRPr="00250F51">
              <w:rPr>
                <w:sz w:val="16"/>
                <w:szCs w:val="16"/>
                <w:lang w:val="nl-NL"/>
              </w:rPr>
              <w:t>samenloop/ taken,</w:t>
            </w:r>
          </w:p>
          <w:p w14:paraId="44F53BB2" w14:textId="412C8F64" w:rsidR="00250F51" w:rsidRPr="00250F51" w:rsidRDefault="00250F51" w:rsidP="00250F51">
            <w:pPr>
              <w:rPr>
                <w:sz w:val="16"/>
                <w:szCs w:val="16"/>
                <w:lang w:val="nl-NL"/>
              </w:rPr>
            </w:pPr>
            <w:r w:rsidRPr="00250F51">
              <w:rPr>
                <w:sz w:val="16"/>
                <w:szCs w:val="16"/>
                <w:lang w:val="nl-NL"/>
              </w:rPr>
              <w:t>bevoegdheden en</w:t>
            </w:r>
            <w:r>
              <w:rPr>
                <w:sz w:val="16"/>
                <w:szCs w:val="16"/>
                <w:lang w:val="nl-NL"/>
              </w:rPr>
              <w:t xml:space="preserve"> </w:t>
            </w:r>
            <w:r w:rsidRPr="00250F51">
              <w:rPr>
                <w:sz w:val="16"/>
                <w:szCs w:val="16"/>
                <w:lang w:val="nl-NL"/>
              </w:rPr>
              <w:t>verantwoordelijkheden</w:t>
            </w:r>
          </w:p>
          <w:p w14:paraId="2E325B56" w14:textId="0EFFF941" w:rsidR="002D39FD" w:rsidRPr="00474983" w:rsidRDefault="00250F51" w:rsidP="00250F51">
            <w:pPr>
              <w:rPr>
                <w:sz w:val="16"/>
                <w:szCs w:val="16"/>
              </w:rPr>
            </w:pPr>
            <w:r w:rsidRPr="00250F51">
              <w:rPr>
                <w:sz w:val="16"/>
                <w:szCs w:val="16"/>
                <w:lang w:val="nl-NL"/>
              </w:rPr>
              <w:t>onduidelijk</w:t>
            </w:r>
          </w:p>
        </w:tc>
      </w:tr>
    </w:tbl>
    <w:p w14:paraId="17B722A5" w14:textId="77777777" w:rsidR="00B67A8E" w:rsidRPr="00474983" w:rsidRDefault="00B67A8E"/>
    <w:p w14:paraId="14752A8D" w14:textId="77777777" w:rsidR="00B67A8E" w:rsidRPr="00474983" w:rsidRDefault="00B67A8E"/>
    <w:p w14:paraId="6DEE1546" w14:textId="77777777" w:rsidR="00B67A8E" w:rsidRPr="00814B30" w:rsidRDefault="00B67A8E">
      <w:pPr>
        <w:pStyle w:val="Kop2"/>
        <w:rPr>
          <w:sz w:val="20"/>
        </w:rPr>
      </w:pPr>
      <w:bookmarkStart w:id="17" w:name="_Toc37159796"/>
      <w:r w:rsidRPr="00814B30">
        <w:rPr>
          <w:sz w:val="20"/>
        </w:rPr>
        <w:t>V&amp;G-risico’s die voortvloeien uit de omgeving van de bouwplaats</w:t>
      </w:r>
      <w:bookmarkEnd w:id="17"/>
    </w:p>
    <w:tbl>
      <w:tblPr>
        <w:tblW w:w="13325" w:type="dxa"/>
        <w:tblInd w:w="12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9"/>
        <w:gridCol w:w="1384"/>
        <w:gridCol w:w="2693"/>
        <w:gridCol w:w="2552"/>
        <w:gridCol w:w="2126"/>
        <w:gridCol w:w="4111"/>
      </w:tblGrid>
      <w:tr w:rsidR="00A03BD1" w:rsidRPr="00474983" w14:paraId="315BA4DE" w14:textId="77777777" w:rsidTr="00724EBC">
        <w:trPr>
          <w:tblHeader/>
        </w:trPr>
        <w:tc>
          <w:tcPr>
            <w:tcW w:w="459" w:type="dxa"/>
            <w:tcBorders>
              <w:top w:val="double" w:sz="6" w:space="0" w:color="auto"/>
              <w:bottom w:val="double" w:sz="6" w:space="0" w:color="auto"/>
            </w:tcBorders>
          </w:tcPr>
          <w:p w14:paraId="61B30528" w14:textId="2F98D962" w:rsidR="00A03BD1" w:rsidRPr="00474983" w:rsidRDefault="00A03BD1" w:rsidP="00EA6C00">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384" w:type="dxa"/>
            <w:tcBorders>
              <w:top w:val="double" w:sz="6" w:space="0" w:color="auto"/>
              <w:bottom w:val="double" w:sz="6" w:space="0" w:color="auto"/>
            </w:tcBorders>
          </w:tcPr>
          <w:p w14:paraId="5871711D" w14:textId="52C72152"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Pr>
                <w:sz w:val="16"/>
              </w:rPr>
              <w:t>Lokatie</w:t>
            </w:r>
          </w:p>
        </w:tc>
        <w:tc>
          <w:tcPr>
            <w:tcW w:w="2693" w:type="dxa"/>
            <w:tcBorders>
              <w:top w:val="double" w:sz="6" w:space="0" w:color="auto"/>
              <w:bottom w:val="double" w:sz="6" w:space="0" w:color="auto"/>
            </w:tcBorders>
          </w:tcPr>
          <w:p w14:paraId="130D49B8"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2552" w:type="dxa"/>
            <w:tcBorders>
              <w:top w:val="double" w:sz="6" w:space="0" w:color="auto"/>
              <w:bottom w:val="double" w:sz="6" w:space="0" w:color="auto"/>
            </w:tcBorders>
          </w:tcPr>
          <w:p w14:paraId="7FD1C5B2" w14:textId="2425A842" w:rsidR="00A03BD1"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C92643">
              <w:rPr>
                <w:bCs/>
                <w:iCs/>
                <w:sz w:val="16"/>
                <w:lang w:val="nl-NL"/>
              </w:rPr>
              <w:t>Ontwerpfase</w:t>
            </w:r>
          </w:p>
        </w:tc>
        <w:tc>
          <w:tcPr>
            <w:tcW w:w="2126" w:type="dxa"/>
            <w:tcBorders>
              <w:top w:val="double" w:sz="6" w:space="0" w:color="auto"/>
              <w:bottom w:val="double" w:sz="6" w:space="0" w:color="auto"/>
            </w:tcBorders>
          </w:tcPr>
          <w:p w14:paraId="2D9A4429"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4111" w:type="dxa"/>
            <w:tcBorders>
              <w:top w:val="double" w:sz="6" w:space="0" w:color="auto"/>
              <w:bottom w:val="double" w:sz="6" w:space="0" w:color="auto"/>
            </w:tcBorders>
          </w:tcPr>
          <w:p w14:paraId="1235B489"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A03BD1" w:rsidRPr="00474983" w14:paraId="60B057CE" w14:textId="77777777" w:rsidTr="00724EBC">
        <w:tc>
          <w:tcPr>
            <w:tcW w:w="459" w:type="dxa"/>
            <w:tcBorders>
              <w:top w:val="nil"/>
            </w:tcBorders>
          </w:tcPr>
          <w:p w14:paraId="23D09BDC" w14:textId="77777777" w:rsidR="00A03BD1" w:rsidRPr="00474983" w:rsidRDefault="00A03BD1">
            <w:pPr>
              <w:tabs>
                <w:tab w:val="center" w:pos="138"/>
              </w:tabs>
              <w:suppressAutoHyphens/>
              <w:spacing w:before="90" w:after="54"/>
              <w:rPr>
                <w:sz w:val="16"/>
              </w:rPr>
            </w:pPr>
            <w:r w:rsidRPr="00474983">
              <w:rPr>
                <w:sz w:val="16"/>
              </w:rPr>
              <w:t>1</w:t>
            </w:r>
          </w:p>
        </w:tc>
        <w:tc>
          <w:tcPr>
            <w:tcW w:w="1384" w:type="dxa"/>
            <w:tcBorders>
              <w:top w:val="nil"/>
            </w:tcBorders>
          </w:tcPr>
          <w:p w14:paraId="14F81E24" w14:textId="17B79A0E"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szCs w:val="16"/>
                <w:lang w:val="nl-NL"/>
              </w:rPr>
              <w:t>Grondwerk en</w:t>
            </w:r>
            <w:r>
              <w:rPr>
                <w:sz w:val="16"/>
                <w:szCs w:val="16"/>
                <w:lang w:val="nl-NL"/>
              </w:rPr>
              <w:t xml:space="preserve"> </w:t>
            </w:r>
            <w:r w:rsidRPr="004B6763">
              <w:rPr>
                <w:sz w:val="16"/>
                <w:szCs w:val="16"/>
                <w:lang w:val="nl-NL"/>
              </w:rPr>
              <w:t>kunstwerken</w:t>
            </w:r>
          </w:p>
        </w:tc>
        <w:tc>
          <w:tcPr>
            <w:tcW w:w="2693" w:type="dxa"/>
            <w:tcBorders>
              <w:top w:val="nil"/>
            </w:tcBorders>
          </w:tcPr>
          <w:p w14:paraId="0DA90F0B" w14:textId="43022278"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Gevaar voor bedelving</w:t>
            </w:r>
          </w:p>
        </w:tc>
        <w:tc>
          <w:tcPr>
            <w:tcW w:w="2552" w:type="dxa"/>
            <w:tcBorders>
              <w:top w:val="nil"/>
            </w:tcBorders>
          </w:tcPr>
          <w:p w14:paraId="29B2C2CF" w14:textId="743FA128"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Borders>
              <w:top w:val="nil"/>
            </w:tcBorders>
          </w:tcPr>
          <w:p w14:paraId="49E84050" w14:textId="722CBD5E" w:rsidR="00A03BD1" w:rsidRPr="00474983" w:rsidRDefault="004B6763"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Instabiele bodem</w:t>
            </w:r>
          </w:p>
        </w:tc>
        <w:tc>
          <w:tcPr>
            <w:tcW w:w="4111" w:type="dxa"/>
            <w:tcBorders>
              <w:top w:val="nil"/>
            </w:tcBorders>
          </w:tcPr>
          <w:p w14:paraId="3CC77844" w14:textId="6E266560" w:rsidR="004B6763" w:rsidRPr="004B676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4B6763">
              <w:rPr>
                <w:sz w:val="16"/>
                <w:lang w:val="nl-NL"/>
              </w:rPr>
              <w:t>slechte beloop-/berijdbaarheid van het</w:t>
            </w:r>
            <w:r>
              <w:rPr>
                <w:sz w:val="16"/>
                <w:lang w:val="nl-NL"/>
              </w:rPr>
              <w:t xml:space="preserve"> </w:t>
            </w:r>
            <w:r w:rsidRPr="004B6763">
              <w:rPr>
                <w:sz w:val="16"/>
                <w:lang w:val="nl-NL"/>
              </w:rPr>
              <w:t>terrein; nat maaiveld</w:t>
            </w:r>
          </w:p>
          <w:p w14:paraId="6DF810FB" w14:textId="51DDB705"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(draagkracht, vlakheid,</w:t>
            </w:r>
            <w:r>
              <w:rPr>
                <w:sz w:val="16"/>
                <w:lang w:val="nl-NL"/>
              </w:rPr>
              <w:t xml:space="preserve"> </w:t>
            </w:r>
            <w:r w:rsidRPr="004B6763">
              <w:rPr>
                <w:sz w:val="16"/>
                <w:lang w:val="nl-NL"/>
              </w:rPr>
              <w:t>hoogte, ontwatering)</w:t>
            </w:r>
          </w:p>
        </w:tc>
      </w:tr>
      <w:tr w:rsidR="00A03BD1" w:rsidRPr="00474983" w14:paraId="53693A08" w14:textId="77777777" w:rsidTr="00724EBC">
        <w:tc>
          <w:tcPr>
            <w:tcW w:w="459" w:type="dxa"/>
          </w:tcPr>
          <w:p w14:paraId="682565F5" w14:textId="77777777" w:rsidR="00A03BD1" w:rsidRPr="00474983" w:rsidRDefault="00A03BD1">
            <w:pPr>
              <w:tabs>
                <w:tab w:val="center" w:pos="138"/>
              </w:tabs>
              <w:suppressAutoHyphens/>
              <w:spacing w:before="90" w:after="54"/>
              <w:rPr>
                <w:sz w:val="16"/>
              </w:rPr>
            </w:pPr>
            <w:r w:rsidRPr="00474983">
              <w:rPr>
                <w:sz w:val="16"/>
              </w:rPr>
              <w:t>2</w:t>
            </w:r>
          </w:p>
        </w:tc>
        <w:tc>
          <w:tcPr>
            <w:tcW w:w="1384" w:type="dxa"/>
          </w:tcPr>
          <w:p w14:paraId="7DC545F6" w14:textId="773C597A"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Grondwerk</w:t>
            </w:r>
          </w:p>
        </w:tc>
        <w:tc>
          <w:tcPr>
            <w:tcW w:w="2693" w:type="dxa"/>
          </w:tcPr>
          <w:p w14:paraId="2CDC6CBF" w14:textId="3BDEF13F" w:rsidR="004B6763" w:rsidRPr="004B676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4B6763">
              <w:rPr>
                <w:sz w:val="16"/>
                <w:lang w:val="nl-NL"/>
              </w:rPr>
              <w:t>Zware lichamelijke</w:t>
            </w:r>
            <w:r>
              <w:rPr>
                <w:sz w:val="16"/>
                <w:lang w:val="nl-NL"/>
              </w:rPr>
              <w:t xml:space="preserve"> </w:t>
            </w:r>
            <w:r w:rsidRPr="004B6763">
              <w:rPr>
                <w:sz w:val="16"/>
                <w:lang w:val="nl-NL"/>
              </w:rPr>
              <w:t>belasting</w:t>
            </w:r>
          </w:p>
          <w:p w14:paraId="1419E608" w14:textId="1F44B381"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Gevaar voor bedelving</w:t>
            </w:r>
          </w:p>
        </w:tc>
        <w:tc>
          <w:tcPr>
            <w:tcW w:w="2552" w:type="dxa"/>
          </w:tcPr>
          <w:p w14:paraId="409A7787"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Pr>
          <w:p w14:paraId="00E85FD9" w14:textId="3D484BAB"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Grondverzet</w:t>
            </w:r>
          </w:p>
        </w:tc>
        <w:tc>
          <w:tcPr>
            <w:tcW w:w="4111" w:type="dxa"/>
          </w:tcPr>
          <w:p w14:paraId="6DB1A739" w14:textId="701DDBA3"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bezwijken talud door te</w:t>
            </w:r>
            <w:r>
              <w:rPr>
                <w:sz w:val="16"/>
                <w:lang w:val="nl-NL"/>
              </w:rPr>
              <w:t xml:space="preserve"> </w:t>
            </w:r>
            <w:r w:rsidRPr="004B6763">
              <w:rPr>
                <w:sz w:val="16"/>
                <w:lang w:val="nl-NL"/>
              </w:rPr>
              <w:t xml:space="preserve">hoge </w:t>
            </w:r>
            <w:proofErr w:type="spellStart"/>
            <w:r w:rsidRPr="004B6763">
              <w:rPr>
                <w:sz w:val="16"/>
                <w:lang w:val="nl-NL"/>
              </w:rPr>
              <w:t>bovenbelasting</w:t>
            </w:r>
            <w:proofErr w:type="spellEnd"/>
            <w:r w:rsidRPr="004B6763">
              <w:rPr>
                <w:sz w:val="16"/>
                <w:lang w:val="nl-NL"/>
              </w:rPr>
              <w:t>; in/wegspoeling; te steil</w:t>
            </w:r>
            <w:r>
              <w:rPr>
                <w:sz w:val="16"/>
                <w:lang w:val="nl-NL"/>
              </w:rPr>
              <w:t xml:space="preserve"> </w:t>
            </w:r>
            <w:r w:rsidRPr="004B6763">
              <w:rPr>
                <w:sz w:val="16"/>
                <w:lang w:val="nl-NL"/>
              </w:rPr>
              <w:t>talud</w:t>
            </w:r>
          </w:p>
        </w:tc>
      </w:tr>
      <w:tr w:rsidR="00A03BD1" w:rsidRPr="00474983" w14:paraId="1CDA9D11" w14:textId="77777777" w:rsidTr="00724EBC">
        <w:tc>
          <w:tcPr>
            <w:tcW w:w="459" w:type="dxa"/>
          </w:tcPr>
          <w:p w14:paraId="06E421BF" w14:textId="77777777" w:rsidR="00A03BD1" w:rsidRPr="00474983" w:rsidRDefault="00A03BD1">
            <w:pPr>
              <w:tabs>
                <w:tab w:val="center" w:pos="138"/>
              </w:tabs>
              <w:suppressAutoHyphens/>
              <w:spacing w:before="90" w:after="54"/>
              <w:rPr>
                <w:sz w:val="16"/>
              </w:rPr>
            </w:pPr>
            <w:r w:rsidRPr="00474983">
              <w:rPr>
                <w:sz w:val="16"/>
              </w:rPr>
              <w:t>3</w:t>
            </w:r>
          </w:p>
        </w:tc>
        <w:tc>
          <w:tcPr>
            <w:tcW w:w="1384" w:type="dxa"/>
          </w:tcPr>
          <w:p w14:paraId="78EF51E2" w14:textId="417E58A9"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Fundering</w:t>
            </w:r>
          </w:p>
        </w:tc>
        <w:tc>
          <w:tcPr>
            <w:tcW w:w="2693" w:type="dxa"/>
          </w:tcPr>
          <w:p w14:paraId="10253F78" w14:textId="0A98E947" w:rsidR="00A03BD1" w:rsidRPr="00474983" w:rsidRDefault="004B6763" w:rsidP="007011E0">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rPr>
            </w:pPr>
            <w:r w:rsidRPr="004B6763">
              <w:rPr>
                <w:sz w:val="16"/>
                <w:szCs w:val="16"/>
                <w:lang w:val="nl-NL"/>
              </w:rPr>
              <w:t>Mogelijk sporen van asbest aanwezig</w:t>
            </w:r>
          </w:p>
        </w:tc>
        <w:tc>
          <w:tcPr>
            <w:tcW w:w="2552" w:type="dxa"/>
          </w:tcPr>
          <w:p w14:paraId="00009585" w14:textId="77777777" w:rsidR="00A03BD1" w:rsidRPr="00474983" w:rsidRDefault="00A03BD1" w:rsidP="007011E0">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Pr>
          <w:p w14:paraId="3174C843" w14:textId="2668BE4C"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Verwijderen</w:t>
            </w:r>
            <w:r>
              <w:rPr>
                <w:sz w:val="16"/>
                <w:lang w:val="nl-NL"/>
              </w:rPr>
              <w:t xml:space="preserve"> </w:t>
            </w:r>
            <w:proofErr w:type="spellStart"/>
            <w:r w:rsidRPr="004B6763">
              <w:rPr>
                <w:sz w:val="16"/>
                <w:lang w:val="nl-NL"/>
              </w:rPr>
              <w:t>funderingslaag</w:t>
            </w:r>
            <w:proofErr w:type="spellEnd"/>
          </w:p>
        </w:tc>
        <w:tc>
          <w:tcPr>
            <w:tcW w:w="4111" w:type="dxa"/>
          </w:tcPr>
          <w:p w14:paraId="32569E25" w14:textId="6AB0525C"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C92643">
              <w:rPr>
                <w:sz w:val="16"/>
                <w:lang w:val="nl-NL"/>
              </w:rPr>
              <w:t>geen of te weinig</w:t>
            </w:r>
            <w:r>
              <w:rPr>
                <w:sz w:val="16"/>
                <w:lang w:val="nl-NL"/>
              </w:rPr>
              <w:t xml:space="preserve"> </w:t>
            </w:r>
            <w:r w:rsidRPr="00C92643">
              <w:rPr>
                <w:sz w:val="16"/>
                <w:lang w:val="nl-NL"/>
              </w:rPr>
              <w:t>(historisch) onderzoek:</w:t>
            </w:r>
            <w:r>
              <w:rPr>
                <w:sz w:val="16"/>
                <w:lang w:val="nl-NL"/>
              </w:rPr>
              <w:t xml:space="preserve"> </w:t>
            </w:r>
            <w:r w:rsidRPr="00C92643">
              <w:rPr>
                <w:sz w:val="16"/>
                <w:lang w:val="nl-NL"/>
              </w:rPr>
              <w:t>inhalatie teer(damp),</w:t>
            </w:r>
          </w:p>
          <w:p w14:paraId="68338DFA" w14:textId="3FFDB5ED" w:rsidR="00A03BD1" w:rsidRPr="0047498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C92643">
              <w:rPr>
                <w:sz w:val="16"/>
                <w:lang w:val="nl-NL"/>
              </w:rPr>
              <w:t>asbest</w:t>
            </w:r>
          </w:p>
        </w:tc>
      </w:tr>
      <w:tr w:rsidR="00A03BD1" w:rsidRPr="00474983" w14:paraId="7EB49259" w14:textId="77777777" w:rsidTr="00724EBC">
        <w:tc>
          <w:tcPr>
            <w:tcW w:w="459" w:type="dxa"/>
          </w:tcPr>
          <w:p w14:paraId="09C86893" w14:textId="77777777" w:rsidR="00A03BD1" w:rsidRPr="00474983" w:rsidRDefault="00A03BD1" w:rsidP="00836047">
            <w:pPr>
              <w:tabs>
                <w:tab w:val="center" w:pos="138"/>
              </w:tabs>
              <w:suppressAutoHyphens/>
              <w:spacing w:before="90" w:after="54"/>
              <w:rPr>
                <w:sz w:val="16"/>
              </w:rPr>
            </w:pPr>
            <w:r w:rsidRPr="00474983">
              <w:rPr>
                <w:sz w:val="16"/>
              </w:rPr>
              <w:t>4</w:t>
            </w:r>
          </w:p>
        </w:tc>
        <w:tc>
          <w:tcPr>
            <w:tcW w:w="1384" w:type="dxa"/>
          </w:tcPr>
          <w:p w14:paraId="6860893F" w14:textId="278277BC" w:rsidR="00A03BD1" w:rsidRPr="00474983" w:rsidRDefault="00C92643"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C92643">
              <w:rPr>
                <w:sz w:val="16"/>
                <w:lang w:val="nl-NL"/>
              </w:rPr>
              <w:t>Nutstracés</w:t>
            </w:r>
          </w:p>
        </w:tc>
        <w:tc>
          <w:tcPr>
            <w:tcW w:w="2693" w:type="dxa"/>
          </w:tcPr>
          <w:p w14:paraId="5A7E186B" w14:textId="39C76375" w:rsidR="00A03BD1"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Vinden van onbekende</w:t>
            </w:r>
            <w:r>
              <w:rPr>
                <w:sz w:val="16"/>
                <w:szCs w:val="16"/>
                <w:lang w:val="nl-NL"/>
              </w:rPr>
              <w:t xml:space="preserve"> </w:t>
            </w:r>
            <w:r w:rsidRPr="00C92643">
              <w:rPr>
                <w:sz w:val="16"/>
                <w:szCs w:val="16"/>
                <w:lang w:val="nl-NL"/>
              </w:rPr>
              <w:t>kabels en leidingen</w:t>
            </w:r>
            <w:r>
              <w:rPr>
                <w:sz w:val="16"/>
                <w:szCs w:val="16"/>
                <w:lang w:val="nl-NL"/>
              </w:rPr>
              <w:t xml:space="preserve"> </w:t>
            </w:r>
            <w:r w:rsidRPr="00C92643">
              <w:rPr>
                <w:sz w:val="16"/>
                <w:szCs w:val="16"/>
                <w:lang w:val="nl-NL"/>
              </w:rPr>
              <w:t>beschadiging</w:t>
            </w:r>
            <w:r>
              <w:rPr>
                <w:sz w:val="16"/>
                <w:szCs w:val="16"/>
                <w:lang w:val="nl-NL"/>
              </w:rPr>
              <w:t xml:space="preserve"> </w:t>
            </w:r>
            <w:r w:rsidRPr="00C92643">
              <w:rPr>
                <w:sz w:val="16"/>
                <w:szCs w:val="16"/>
                <w:lang w:val="nl-NL"/>
              </w:rPr>
              <w:t>elektrakabels / water</w:t>
            </w:r>
            <w:r>
              <w:rPr>
                <w:sz w:val="16"/>
                <w:szCs w:val="16"/>
                <w:lang w:val="nl-NL"/>
              </w:rPr>
              <w:t>.</w:t>
            </w:r>
          </w:p>
        </w:tc>
        <w:tc>
          <w:tcPr>
            <w:tcW w:w="2552" w:type="dxa"/>
          </w:tcPr>
          <w:p w14:paraId="78040F3D" w14:textId="7314CBDE"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Bestaande kabels en</w:t>
            </w:r>
            <w:r>
              <w:rPr>
                <w:sz w:val="16"/>
                <w:szCs w:val="16"/>
                <w:lang w:val="nl-NL"/>
              </w:rPr>
              <w:t xml:space="preserve"> </w:t>
            </w:r>
            <w:r w:rsidRPr="00C92643">
              <w:rPr>
                <w:sz w:val="16"/>
                <w:szCs w:val="16"/>
                <w:lang w:val="nl-NL"/>
              </w:rPr>
              <w:t>leidingen zijn</w:t>
            </w:r>
          </w:p>
          <w:p w14:paraId="54691616" w14:textId="0059A445"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geïnventariseerd t.b.v.</w:t>
            </w:r>
            <w:r>
              <w:rPr>
                <w:sz w:val="16"/>
                <w:szCs w:val="16"/>
                <w:lang w:val="nl-NL"/>
              </w:rPr>
              <w:t xml:space="preserve"> </w:t>
            </w:r>
            <w:r w:rsidRPr="00C92643">
              <w:rPr>
                <w:sz w:val="16"/>
                <w:szCs w:val="16"/>
                <w:lang w:val="nl-NL"/>
              </w:rPr>
              <w:t>ontwerp. Echter de kans</w:t>
            </w:r>
            <w:r>
              <w:rPr>
                <w:sz w:val="16"/>
                <w:szCs w:val="16"/>
                <w:lang w:val="nl-NL"/>
              </w:rPr>
              <w:t xml:space="preserve"> </w:t>
            </w:r>
            <w:r w:rsidRPr="00C92643">
              <w:rPr>
                <w:sz w:val="16"/>
                <w:szCs w:val="16"/>
                <w:lang w:val="nl-NL"/>
              </w:rPr>
              <w:t>op het vinden van</w:t>
            </w:r>
          </w:p>
          <w:p w14:paraId="6E445418" w14:textId="740F4803"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onbekende kabels en</w:t>
            </w:r>
            <w:r>
              <w:rPr>
                <w:sz w:val="16"/>
                <w:szCs w:val="16"/>
                <w:lang w:val="nl-NL"/>
              </w:rPr>
              <w:t xml:space="preserve"> </w:t>
            </w:r>
            <w:r w:rsidRPr="00C92643">
              <w:rPr>
                <w:sz w:val="16"/>
                <w:szCs w:val="16"/>
                <w:lang w:val="nl-NL"/>
              </w:rPr>
              <w:t>leidingen is aanwezig.</w:t>
            </w:r>
            <w:r>
              <w:rPr>
                <w:sz w:val="16"/>
                <w:szCs w:val="16"/>
                <w:lang w:val="nl-NL"/>
              </w:rPr>
              <w:t xml:space="preserve"> </w:t>
            </w:r>
            <w:r w:rsidRPr="00C92643">
              <w:rPr>
                <w:sz w:val="16"/>
                <w:szCs w:val="16"/>
                <w:lang w:val="nl-NL"/>
              </w:rPr>
              <w:t>Dit is een aandachtspunt</w:t>
            </w:r>
          </w:p>
          <w:p w14:paraId="327B953E" w14:textId="4E5B00F9" w:rsidR="00A03BD1" w:rsidRPr="0047498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C92643">
              <w:rPr>
                <w:sz w:val="16"/>
                <w:szCs w:val="16"/>
                <w:lang w:val="nl-NL"/>
              </w:rPr>
              <w:t>voor de uitvoering</w:t>
            </w:r>
          </w:p>
        </w:tc>
        <w:tc>
          <w:tcPr>
            <w:tcW w:w="2126" w:type="dxa"/>
          </w:tcPr>
          <w:p w14:paraId="4A19333B" w14:textId="7E23B2A1" w:rsidR="00A03BD1" w:rsidRPr="00474983" w:rsidRDefault="00C92643" w:rsidP="00C92643">
            <w:pPr>
              <w:tabs>
                <w:tab w:val="center" w:pos="138"/>
              </w:tabs>
              <w:suppressAutoHyphens/>
              <w:spacing w:before="90" w:after="54"/>
              <w:rPr>
                <w:sz w:val="16"/>
              </w:rPr>
            </w:pPr>
            <w:r w:rsidRPr="00C92643">
              <w:rPr>
                <w:sz w:val="16"/>
                <w:lang w:val="nl-NL"/>
              </w:rPr>
              <w:t>Werken aan / nabij</w:t>
            </w:r>
            <w:r>
              <w:rPr>
                <w:sz w:val="16"/>
                <w:lang w:val="nl-NL"/>
              </w:rPr>
              <w:t xml:space="preserve"> </w:t>
            </w:r>
            <w:r w:rsidRPr="00C92643">
              <w:rPr>
                <w:sz w:val="16"/>
                <w:lang w:val="nl-NL"/>
              </w:rPr>
              <w:t>bestaande kabels en</w:t>
            </w:r>
            <w:r>
              <w:rPr>
                <w:sz w:val="16"/>
                <w:lang w:val="nl-NL"/>
              </w:rPr>
              <w:t xml:space="preserve"> </w:t>
            </w:r>
            <w:r w:rsidRPr="00C92643">
              <w:rPr>
                <w:sz w:val="16"/>
                <w:lang w:val="nl-NL"/>
              </w:rPr>
              <w:t>leidingen</w:t>
            </w:r>
          </w:p>
        </w:tc>
        <w:tc>
          <w:tcPr>
            <w:tcW w:w="4111" w:type="dxa"/>
          </w:tcPr>
          <w:p w14:paraId="4C321E84" w14:textId="0FD8EE8D"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C92643">
              <w:rPr>
                <w:sz w:val="16"/>
                <w:lang w:val="nl-NL"/>
              </w:rPr>
              <w:t>Beschadiging</w:t>
            </w:r>
            <w:r>
              <w:rPr>
                <w:sz w:val="16"/>
                <w:lang w:val="nl-NL"/>
              </w:rPr>
              <w:t xml:space="preserve"> </w:t>
            </w:r>
            <w:r w:rsidRPr="00C92643">
              <w:rPr>
                <w:sz w:val="16"/>
                <w:lang w:val="nl-NL"/>
              </w:rPr>
              <w:t>elektrakabels / water-/gasleidingen,</w:t>
            </w:r>
          </w:p>
          <w:p w14:paraId="43CF31C1" w14:textId="39C98552" w:rsidR="00A03BD1" w:rsidRPr="0047498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C92643">
              <w:rPr>
                <w:sz w:val="16"/>
                <w:lang w:val="nl-NL"/>
              </w:rPr>
              <w:t>instabiliteit, uitspoeling</w:t>
            </w:r>
          </w:p>
        </w:tc>
      </w:tr>
      <w:tr w:rsidR="00A03BD1" w:rsidRPr="00474983" w14:paraId="45097D38" w14:textId="77777777" w:rsidTr="00724EBC">
        <w:tc>
          <w:tcPr>
            <w:tcW w:w="459" w:type="dxa"/>
          </w:tcPr>
          <w:p w14:paraId="705F6D58" w14:textId="77777777" w:rsidR="00A03BD1" w:rsidRPr="00474983" w:rsidRDefault="00A03BD1" w:rsidP="00836047">
            <w:pPr>
              <w:tabs>
                <w:tab w:val="center" w:pos="138"/>
              </w:tabs>
              <w:suppressAutoHyphens/>
              <w:spacing w:before="90" w:after="54"/>
              <w:rPr>
                <w:sz w:val="16"/>
              </w:rPr>
            </w:pPr>
            <w:r w:rsidRPr="00474983">
              <w:rPr>
                <w:sz w:val="16"/>
              </w:rPr>
              <w:t>5</w:t>
            </w:r>
          </w:p>
        </w:tc>
        <w:tc>
          <w:tcPr>
            <w:tcW w:w="1384" w:type="dxa"/>
          </w:tcPr>
          <w:p w14:paraId="634A324A" w14:textId="77777777" w:rsidR="00724EBC" w:rsidRPr="00724EBC" w:rsidRDefault="00724EBC" w:rsidP="00724EBC">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lang w:val="nl-NL"/>
              </w:rPr>
            </w:pPr>
            <w:r w:rsidRPr="00724EBC">
              <w:rPr>
                <w:sz w:val="16"/>
                <w:lang w:val="nl-NL"/>
              </w:rPr>
              <w:t>Machinale</w:t>
            </w:r>
          </w:p>
          <w:p w14:paraId="17F2C37B" w14:textId="30782EA7" w:rsidR="00A03BD1" w:rsidRPr="00474983" w:rsidRDefault="00724EBC" w:rsidP="00724EBC">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724EBC">
              <w:rPr>
                <w:sz w:val="16"/>
                <w:lang w:val="nl-NL"/>
              </w:rPr>
              <w:t>werkzaamheden</w:t>
            </w:r>
          </w:p>
        </w:tc>
        <w:tc>
          <w:tcPr>
            <w:tcW w:w="2693" w:type="dxa"/>
          </w:tcPr>
          <w:p w14:paraId="5741F88F" w14:textId="20E31086" w:rsidR="00A03BD1" w:rsidRPr="00474983" w:rsidRDefault="00724EBC" w:rsidP="00B7516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724EBC">
              <w:rPr>
                <w:sz w:val="16"/>
                <w:lang w:val="nl-NL"/>
              </w:rPr>
              <w:t>Beknelling / aanrijding</w:t>
            </w:r>
          </w:p>
        </w:tc>
        <w:tc>
          <w:tcPr>
            <w:tcW w:w="2552" w:type="dxa"/>
          </w:tcPr>
          <w:p w14:paraId="18E96C9B" w14:textId="66DA0F3A" w:rsidR="00A03BD1" w:rsidRPr="00474983" w:rsidRDefault="00A03BD1"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Pr>
          <w:p w14:paraId="4DF823F0" w14:textId="67C8B52B" w:rsidR="00A03BD1" w:rsidRPr="00474983" w:rsidRDefault="00724EBC" w:rsidP="00724EBC">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724EBC">
              <w:rPr>
                <w:sz w:val="16"/>
                <w:lang w:val="nl-NL"/>
              </w:rPr>
              <w:t>O.a. grond- en</w:t>
            </w:r>
            <w:r>
              <w:rPr>
                <w:sz w:val="16"/>
                <w:lang w:val="nl-NL"/>
              </w:rPr>
              <w:t xml:space="preserve"> </w:t>
            </w:r>
            <w:r w:rsidRPr="00724EBC">
              <w:rPr>
                <w:sz w:val="16"/>
                <w:lang w:val="nl-NL"/>
              </w:rPr>
              <w:t>funderings- en</w:t>
            </w:r>
            <w:r>
              <w:rPr>
                <w:sz w:val="16"/>
                <w:lang w:val="nl-NL"/>
              </w:rPr>
              <w:t xml:space="preserve"> </w:t>
            </w:r>
            <w:proofErr w:type="spellStart"/>
            <w:r w:rsidRPr="00724EBC">
              <w:rPr>
                <w:sz w:val="16"/>
                <w:lang w:val="nl-NL"/>
              </w:rPr>
              <w:t>asfaltwerkzaaamheden</w:t>
            </w:r>
            <w:proofErr w:type="spellEnd"/>
          </w:p>
        </w:tc>
        <w:tc>
          <w:tcPr>
            <w:tcW w:w="4111" w:type="dxa"/>
          </w:tcPr>
          <w:p w14:paraId="43879FC7" w14:textId="25A12A4C" w:rsidR="00A03BD1" w:rsidRPr="00474983" w:rsidRDefault="00A03BD1"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bl>
    <w:p w14:paraId="5F07EFC9" w14:textId="77777777" w:rsidR="00933B4C" w:rsidRDefault="00933B4C"/>
    <w:p w14:paraId="5547A640" w14:textId="068B5320" w:rsidR="00B67A8E" w:rsidRPr="00474983" w:rsidRDefault="004B6763">
      <w:r>
        <w:t>Opgesteld door</w:t>
      </w:r>
      <w:r>
        <w:tab/>
        <w:t xml:space="preserve">: </w:t>
      </w:r>
      <w:r w:rsidR="005D59A7">
        <w:t>R. Schatorje</w:t>
      </w:r>
      <w:r w:rsidR="00B67A8E" w:rsidRPr="00474983">
        <w:t>_________________</w:t>
      </w:r>
      <w:r w:rsidR="00B67A8E" w:rsidRPr="00474983">
        <w:tab/>
      </w:r>
      <w:r w:rsidR="00B67A8E" w:rsidRPr="00474983">
        <w:tab/>
        <w:t>Versie: ____________________</w:t>
      </w:r>
      <w:r w:rsidR="00B67A8E" w:rsidRPr="00474983">
        <w:tab/>
        <w:t xml:space="preserve">Datum: </w:t>
      </w:r>
      <w:r w:rsidR="005D59A7">
        <w:t>16-06-2026</w:t>
      </w:r>
      <w:r w:rsidR="00B67A8E" w:rsidRPr="00474983">
        <w:t>________________</w:t>
      </w:r>
    </w:p>
    <w:p w14:paraId="38C1B99F" w14:textId="77777777" w:rsidR="00B67A8E" w:rsidRPr="00474983" w:rsidRDefault="00B67A8E"/>
    <w:p w14:paraId="7AFAD077" w14:textId="77777777" w:rsidR="00B67A8E" w:rsidRPr="00474983" w:rsidRDefault="00B67A8E">
      <w:pPr>
        <w:rPr>
          <w:lang w:val="nl-NL"/>
        </w:rPr>
      </w:pPr>
      <w:r w:rsidRPr="00474983">
        <w:t>Opmerkingen</w:t>
      </w:r>
      <w:r w:rsidRPr="00474983">
        <w:tab/>
        <w:t>: ___________________________</w:t>
      </w:r>
    </w:p>
    <w:p w14:paraId="031C5EEB" w14:textId="77777777" w:rsidR="00B67A8E" w:rsidRPr="00474983" w:rsidRDefault="00B67A8E">
      <w:pPr>
        <w:rPr>
          <w:lang w:val="nl-NL"/>
        </w:rPr>
      </w:pPr>
    </w:p>
    <w:p w14:paraId="7272103F" w14:textId="77777777" w:rsidR="00B67A8E" w:rsidRDefault="00B67A8E">
      <w:pPr>
        <w:rPr>
          <w:lang w:val="nl-NL"/>
        </w:rPr>
      </w:pPr>
    </w:p>
    <w:p w14:paraId="1CE6278B" w14:textId="77777777" w:rsidR="00F46E51" w:rsidRDefault="00F46E51">
      <w:pPr>
        <w:rPr>
          <w:lang w:val="nl-NL"/>
        </w:rPr>
      </w:pPr>
    </w:p>
    <w:p w14:paraId="4487C435" w14:textId="77777777" w:rsidR="00F46E51" w:rsidRPr="00474983" w:rsidRDefault="00F46E51">
      <w:pPr>
        <w:rPr>
          <w:lang w:val="nl-NL"/>
        </w:rPr>
      </w:pPr>
    </w:p>
    <w:p w14:paraId="277EEE63" w14:textId="77777777" w:rsidR="00B67A8E" w:rsidRPr="00474983" w:rsidRDefault="00B67A8E">
      <w:pPr>
        <w:rPr>
          <w:lang w:val="nl-NL"/>
        </w:rPr>
      </w:pPr>
    </w:p>
    <w:p w14:paraId="4B8C0A3B" w14:textId="77777777" w:rsidR="00B67A8E" w:rsidRPr="00474983" w:rsidRDefault="00B67A8E">
      <w:pPr>
        <w:rPr>
          <w:lang w:val="nl-NL"/>
        </w:rPr>
      </w:pPr>
    </w:p>
    <w:p w14:paraId="56715119" w14:textId="77777777" w:rsidR="00B67A8E" w:rsidRPr="00474983" w:rsidRDefault="00B67A8E">
      <w:pPr>
        <w:pStyle w:val="Kop2"/>
      </w:pPr>
      <w:bookmarkStart w:id="18" w:name="_Toc37159797"/>
      <w:r w:rsidRPr="00474983">
        <w:t>Toetsing V&amp;G-risico’s door een deskundige dienst</w:t>
      </w:r>
      <w:bookmarkEnd w:id="18"/>
    </w:p>
    <w:p w14:paraId="544119DA" w14:textId="77777777" w:rsidR="00B67A8E" w:rsidRPr="00474983" w:rsidRDefault="00B67A8E">
      <w:r w:rsidRPr="00474983">
        <w:t>(facultatief)</w:t>
      </w:r>
    </w:p>
    <w:p w14:paraId="60899E01" w14:textId="77777777" w:rsidR="00B67A8E" w:rsidRPr="00474983" w:rsidRDefault="006321A0">
      <w:r>
        <w:rPr>
          <w:noProof/>
          <w:lang w:val="nl-NL"/>
        </w:rPr>
        <mc:AlternateContent>
          <mc:Choice Requires="wps">
            <w:drawing>
              <wp:anchor distT="0" distB="0" distL="114300" distR="114300" simplePos="0" relativeHeight="251658240" behindDoc="0" locked="0" layoutInCell="1" allowOverlap="1" wp14:anchorId="5A6B0374" wp14:editId="567067A9">
                <wp:simplePos x="0" y="0"/>
                <wp:positionH relativeFrom="column">
                  <wp:posOffset>932180</wp:posOffset>
                </wp:positionH>
                <wp:positionV relativeFrom="paragraph">
                  <wp:posOffset>126365</wp:posOffset>
                </wp:positionV>
                <wp:extent cx="114300" cy="635"/>
                <wp:effectExtent l="0" t="0" r="19050" b="3746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33946"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9.95pt" to="82.4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"/>
            </w:pict>
          </mc:Fallback>
        </mc:AlternateContent>
      </w:r>
      <w:r w:rsidR="00B67A8E" w:rsidRPr="00474983">
        <w:t>Getoetst</w:t>
      </w:r>
      <w:r w:rsidR="00B67A8E" w:rsidRPr="00474983">
        <w:tab/>
        <w:t>:ja/nee</w:t>
      </w:r>
    </w:p>
    <w:p w14:paraId="1A7F7617" w14:textId="77777777" w:rsidR="00B67A8E" w:rsidRPr="00474983" w:rsidRDefault="00B67A8E">
      <w:r w:rsidRPr="00474983">
        <w:t>Zo ja, door</w:t>
      </w:r>
      <w:r w:rsidRPr="00474983">
        <w:tab/>
        <w:t>:</w:t>
      </w:r>
    </w:p>
    <w:p w14:paraId="26E20F26" w14:textId="77777777" w:rsidR="00B67A8E" w:rsidRPr="00474983" w:rsidRDefault="00B67A8E">
      <w:r w:rsidRPr="00474983">
        <w:t>Doc.ID</w:t>
      </w:r>
      <w:r w:rsidRPr="00474983">
        <w:tab/>
      </w:r>
      <w:r w:rsidRPr="00474983">
        <w:tab/>
        <w:t>:</w:t>
      </w:r>
    </w:p>
    <w:p w14:paraId="496BE086" w14:textId="77777777" w:rsidR="00B67A8E" w:rsidRPr="00474983" w:rsidRDefault="00B67A8E">
      <w:r w:rsidRPr="00474983">
        <w:t>Datum</w:t>
      </w:r>
      <w:r w:rsidRPr="00474983">
        <w:tab/>
      </w:r>
      <w:r w:rsidRPr="00474983">
        <w:tab/>
        <w:t>:</w:t>
      </w:r>
    </w:p>
    <w:p w14:paraId="4A91459A" w14:textId="77777777" w:rsidR="00B67A8E" w:rsidRPr="00474983" w:rsidRDefault="00B67A8E">
      <w:r w:rsidRPr="00474983">
        <w:t>Opmerkingen</w:t>
      </w:r>
      <w:r w:rsidRPr="00474983">
        <w:tab/>
        <w:t>:</w:t>
      </w:r>
    </w:p>
    <w:p w14:paraId="42280561" w14:textId="77777777" w:rsidR="00B67A8E" w:rsidRPr="00474983" w:rsidRDefault="00B67A8E"/>
    <w:p w14:paraId="14632B50" w14:textId="77777777" w:rsidR="00B67A8E" w:rsidRPr="00474983" w:rsidRDefault="00B67A8E"/>
    <w:p w14:paraId="3B816412" w14:textId="77777777" w:rsidR="00B67A8E" w:rsidRPr="00474983" w:rsidRDefault="00B67A8E"/>
    <w:p w14:paraId="6DE8CF5E" w14:textId="77777777" w:rsidR="00B67A8E" w:rsidRPr="00474983" w:rsidRDefault="00B67A8E"/>
    <w:p w14:paraId="17683845" w14:textId="77777777" w:rsidR="00B67A8E" w:rsidRPr="00474983" w:rsidRDefault="00B67A8E"/>
    <w:p w14:paraId="144370EE" w14:textId="77777777" w:rsidR="00B67A8E" w:rsidRPr="00474983" w:rsidRDefault="00B67A8E"/>
    <w:p w14:paraId="7A502756" w14:textId="77777777" w:rsidR="00B67A8E" w:rsidRPr="00474983" w:rsidRDefault="00B67A8E"/>
    <w:p w14:paraId="7001F604" w14:textId="77777777" w:rsidR="00B67A8E" w:rsidRPr="00474983" w:rsidRDefault="00B67A8E"/>
    <w:p w14:paraId="1647E753" w14:textId="77777777" w:rsidR="00B67A8E" w:rsidRPr="00474983" w:rsidRDefault="00B67A8E"/>
    <w:p w14:paraId="5F8215F8" w14:textId="77777777" w:rsidR="00B67A8E" w:rsidRPr="00474983" w:rsidRDefault="00B67A8E"/>
    <w:p w14:paraId="1C91BB7D" w14:textId="77777777" w:rsidR="00B67A8E" w:rsidRPr="00474983" w:rsidRDefault="00B67A8E"/>
    <w:p w14:paraId="1DD26F92" w14:textId="77777777" w:rsidR="00B67A8E" w:rsidRPr="00474983" w:rsidRDefault="00B67A8E"/>
    <w:p w14:paraId="2D0F009E" w14:textId="77777777" w:rsidR="00B67A8E" w:rsidRPr="00474983" w:rsidRDefault="00B67A8E"/>
    <w:p w14:paraId="3397794D" w14:textId="77777777" w:rsidR="00B67A8E" w:rsidRPr="00474983" w:rsidRDefault="00B67A8E"/>
    <w:p w14:paraId="551558E3" w14:textId="77777777" w:rsidR="00B67A8E" w:rsidRPr="00474983" w:rsidRDefault="00B67A8E"/>
    <w:p w14:paraId="2EFFD51B" w14:textId="77777777" w:rsidR="00B67A8E" w:rsidRPr="00474983" w:rsidRDefault="00B67A8E"/>
    <w:p w14:paraId="279F4214" w14:textId="77777777" w:rsidR="00B67A8E" w:rsidRPr="00474983" w:rsidRDefault="00B67A8E"/>
    <w:p w14:paraId="23B6C7DE" w14:textId="77777777" w:rsidR="00B67A8E" w:rsidRPr="00474983" w:rsidRDefault="00B67A8E"/>
    <w:p w14:paraId="361E57E1" w14:textId="77777777" w:rsidR="00B67A8E" w:rsidRPr="00474983" w:rsidRDefault="00B67A8E"/>
    <w:p w14:paraId="451E3079" w14:textId="77777777" w:rsidR="00B67A8E" w:rsidRDefault="00B67A8E"/>
    <w:p w14:paraId="323674B7" w14:textId="77777777" w:rsidR="00B67A8E" w:rsidRDefault="00B67A8E"/>
    <w:p w14:paraId="6E285364" w14:textId="77777777" w:rsidR="00B67A8E" w:rsidRPr="00474983" w:rsidRDefault="00B67A8E"/>
    <w:p w14:paraId="1C14050A" w14:textId="77777777" w:rsidR="00B67A8E" w:rsidRPr="00474983" w:rsidRDefault="00B67A8E"/>
    <w:p w14:paraId="4711FEB7" w14:textId="77777777" w:rsidR="00B67A8E" w:rsidRPr="00474983" w:rsidRDefault="00B67A8E" w:rsidP="00814B30">
      <w:pPr>
        <w:pStyle w:val="Kop1"/>
        <w:spacing w:after="0" w:line="480" w:lineRule="auto"/>
      </w:pPr>
      <w:bookmarkStart w:id="19" w:name="_Toc37159798"/>
      <w:r w:rsidRPr="00474983">
        <w:t>V&amp;G-risico’s ontwerpfase</w:t>
      </w:r>
      <w:bookmarkEnd w:id="19"/>
    </w:p>
    <w:p w14:paraId="18658128" w14:textId="5ECDDD97" w:rsidR="00B67A8E" w:rsidRDefault="00CD676B">
      <w:pPr>
        <w:rPr>
          <w:b/>
        </w:rPr>
      </w:pPr>
      <w:r>
        <w:rPr>
          <w:b/>
        </w:rPr>
        <w:t xml:space="preserve">  </w:t>
      </w:r>
      <w:r w:rsidR="00B67A8E" w:rsidRPr="00263D6F">
        <w:rPr>
          <w:b/>
        </w:rPr>
        <w:t>Vastlegg</w:t>
      </w:r>
      <w:r>
        <w:rPr>
          <w:b/>
        </w:rPr>
        <w:t>i</w:t>
      </w:r>
      <w:r w:rsidR="00B67A8E" w:rsidRPr="00263D6F">
        <w:rPr>
          <w:b/>
        </w:rPr>
        <w:t>ng V&amp;G-risico’s</w:t>
      </w:r>
    </w:p>
    <w:p w14:paraId="2B7BB8F4" w14:textId="77777777" w:rsidR="005D59A7" w:rsidRPr="00263D6F" w:rsidRDefault="005D59A7">
      <w:pPr>
        <w:rPr>
          <w:b/>
        </w:rPr>
      </w:pPr>
    </w:p>
    <w:tbl>
      <w:tblPr>
        <w:tblpPr w:leftFromText="141" w:rightFromText="141" w:vertAnchor="text" w:tblpY="1"/>
        <w:tblOverlap w:val="never"/>
        <w:tblW w:w="0" w:type="auto"/>
        <w:tblLayout w:type="fixed"/>
        <w:tblCellMar>
          <w:left w:w="120" w:type="dxa"/>
          <w:right w:w="120" w:type="dxa"/>
        </w:tblCellMar>
        <w:tblLook w:val="0000" w:firstRow="0" w:lastRow="0" w:firstColumn="0" w:lastColumn="0" w:noHBand="0" w:noVBand="0"/>
      </w:tblPr>
      <w:tblGrid>
        <w:gridCol w:w="2694"/>
        <w:gridCol w:w="5954"/>
        <w:gridCol w:w="1842"/>
        <w:gridCol w:w="1276"/>
        <w:gridCol w:w="2126"/>
      </w:tblGrid>
      <w:tr w:rsidR="00B67A8E" w:rsidRPr="00474983" w14:paraId="2B468551" w14:textId="77777777" w:rsidTr="000A181F">
        <w:tc>
          <w:tcPr>
            <w:tcW w:w="2694" w:type="dxa"/>
            <w:tcBorders>
              <w:top w:val="double" w:sz="6" w:space="0" w:color="auto"/>
              <w:left w:val="double" w:sz="6" w:space="0" w:color="auto"/>
            </w:tcBorders>
          </w:tcPr>
          <w:p w14:paraId="0918AABC" w14:textId="7023C0D5" w:rsidR="00B67A8E" w:rsidRPr="00474983" w:rsidRDefault="002D258E" w:rsidP="000A181F">
            <w:pPr>
              <w:tabs>
                <w:tab w:val="center" w:pos="1546"/>
              </w:tabs>
              <w:suppressAutoHyphens/>
              <w:spacing w:before="90" w:after="54"/>
              <w:rPr>
                <w:sz w:val="16"/>
              </w:rPr>
            </w:pPr>
            <w:r>
              <w:t>V</w:t>
            </w:r>
            <w:r w:rsidR="00B67A8E" w:rsidRPr="00474983">
              <w:rPr>
                <w:sz w:val="16"/>
              </w:rPr>
              <w:t>&amp;G-risico</w:t>
            </w:r>
          </w:p>
        </w:tc>
        <w:tc>
          <w:tcPr>
            <w:tcW w:w="5954" w:type="dxa"/>
            <w:tcBorders>
              <w:top w:val="double" w:sz="6" w:space="0" w:color="auto"/>
              <w:left w:val="single" w:sz="6" w:space="0" w:color="auto"/>
            </w:tcBorders>
          </w:tcPr>
          <w:p w14:paraId="125AA18D" w14:textId="77777777" w:rsidR="00B67A8E" w:rsidRPr="00474983" w:rsidRDefault="00B67A8E" w:rsidP="000A181F">
            <w:pPr>
              <w:tabs>
                <w:tab w:val="center" w:pos="1586"/>
              </w:tabs>
              <w:suppressAutoHyphens/>
              <w:spacing w:before="90" w:after="54"/>
              <w:jc w:val="center"/>
              <w:rPr>
                <w:sz w:val="16"/>
              </w:rPr>
            </w:pPr>
            <w:r w:rsidRPr="00474983">
              <w:rPr>
                <w:sz w:val="16"/>
              </w:rPr>
              <w:t>Maatregel / actie</w:t>
            </w:r>
          </w:p>
        </w:tc>
        <w:tc>
          <w:tcPr>
            <w:tcW w:w="1842" w:type="dxa"/>
            <w:tcBorders>
              <w:top w:val="double" w:sz="6" w:space="0" w:color="auto"/>
              <w:left w:val="single" w:sz="6" w:space="0" w:color="auto"/>
            </w:tcBorders>
          </w:tcPr>
          <w:p w14:paraId="39F45AFD" w14:textId="77777777" w:rsidR="00B67A8E" w:rsidRPr="00474983" w:rsidRDefault="00B67A8E" w:rsidP="000A181F">
            <w:pPr>
              <w:tabs>
                <w:tab w:val="center" w:pos="1034"/>
              </w:tabs>
              <w:suppressAutoHyphens/>
              <w:spacing w:before="90" w:after="54"/>
              <w:jc w:val="center"/>
              <w:rPr>
                <w:sz w:val="16"/>
              </w:rPr>
            </w:pPr>
            <w:r w:rsidRPr="00474983">
              <w:rPr>
                <w:sz w:val="16"/>
              </w:rPr>
              <w:t>Kenmerk document</w:t>
            </w:r>
          </w:p>
        </w:tc>
        <w:tc>
          <w:tcPr>
            <w:tcW w:w="1276" w:type="dxa"/>
            <w:tcBorders>
              <w:top w:val="double" w:sz="6" w:space="0" w:color="auto"/>
              <w:left w:val="single" w:sz="6" w:space="0" w:color="auto"/>
            </w:tcBorders>
          </w:tcPr>
          <w:p w14:paraId="6E5381A9" w14:textId="77777777" w:rsidR="00B67A8E" w:rsidRPr="00474983" w:rsidRDefault="00B67A8E" w:rsidP="000A181F">
            <w:pPr>
              <w:tabs>
                <w:tab w:val="center" w:pos="644"/>
              </w:tabs>
              <w:suppressAutoHyphens/>
              <w:spacing w:before="90" w:after="54"/>
              <w:jc w:val="center"/>
              <w:rPr>
                <w:sz w:val="16"/>
              </w:rPr>
            </w:pPr>
            <w:r w:rsidRPr="00474983">
              <w:rPr>
                <w:sz w:val="16"/>
              </w:rPr>
              <w:t>Datum uitgifte</w:t>
            </w:r>
          </w:p>
        </w:tc>
        <w:tc>
          <w:tcPr>
            <w:tcW w:w="2126" w:type="dxa"/>
            <w:tcBorders>
              <w:top w:val="double" w:sz="6" w:space="0" w:color="auto"/>
              <w:left w:val="single" w:sz="6" w:space="0" w:color="auto"/>
              <w:right w:val="double" w:sz="6" w:space="0" w:color="auto"/>
            </w:tcBorders>
          </w:tcPr>
          <w:p w14:paraId="14A223DD" w14:textId="77777777" w:rsidR="00B67A8E" w:rsidRPr="00474983" w:rsidRDefault="00B67A8E" w:rsidP="000A181F">
            <w:pPr>
              <w:tabs>
                <w:tab w:val="center" w:pos="996"/>
              </w:tabs>
              <w:suppressAutoHyphens/>
              <w:spacing w:before="90" w:after="54"/>
              <w:jc w:val="right"/>
              <w:rPr>
                <w:sz w:val="16"/>
              </w:rPr>
            </w:pPr>
            <w:r w:rsidRPr="00474983">
              <w:rPr>
                <w:sz w:val="16"/>
              </w:rPr>
              <w:t>Plaats actuele revisie</w:t>
            </w:r>
          </w:p>
        </w:tc>
      </w:tr>
      <w:tr w:rsidR="00B67A8E" w:rsidRPr="00474983" w14:paraId="1419FDFF" w14:textId="77777777" w:rsidTr="000A181F">
        <w:tc>
          <w:tcPr>
            <w:tcW w:w="2694" w:type="dxa"/>
            <w:tcBorders>
              <w:top w:val="double" w:sz="6" w:space="0" w:color="auto"/>
              <w:left w:val="double" w:sz="6" w:space="0" w:color="auto"/>
              <w:bottom w:val="single" w:sz="6" w:space="0" w:color="auto"/>
            </w:tcBorders>
          </w:tcPr>
          <w:p w14:paraId="13DDA665" w14:textId="6BA6EDFF" w:rsidR="0068713A" w:rsidRPr="0068713A"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lang w:val="nl-NL"/>
              </w:rPr>
            </w:pPr>
            <w:r>
              <w:rPr>
                <w:sz w:val="16"/>
                <w:lang w:val="nl-NL"/>
              </w:rPr>
              <w:t>-</w:t>
            </w:r>
            <w:r w:rsidRPr="0068713A">
              <w:rPr>
                <w:sz w:val="16"/>
                <w:lang w:val="nl-NL"/>
              </w:rPr>
              <w:t>Langere aanrijtijden</w:t>
            </w:r>
            <w:r>
              <w:rPr>
                <w:sz w:val="16"/>
                <w:lang w:val="nl-NL"/>
              </w:rPr>
              <w:t xml:space="preserve"> </w:t>
            </w:r>
            <w:r w:rsidRPr="0068713A">
              <w:rPr>
                <w:sz w:val="16"/>
                <w:lang w:val="nl-NL"/>
              </w:rPr>
              <w:t>dan anders;</w:t>
            </w:r>
          </w:p>
          <w:p w14:paraId="0E68D616" w14:textId="0349FF18" w:rsidR="00B67A8E"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68713A">
              <w:rPr>
                <w:sz w:val="16"/>
                <w:lang w:val="nl-NL"/>
              </w:rPr>
              <w:t>-Bereikbaarheid van</w:t>
            </w:r>
            <w:r>
              <w:rPr>
                <w:sz w:val="16"/>
                <w:lang w:val="nl-NL"/>
              </w:rPr>
              <w:t xml:space="preserve"> </w:t>
            </w:r>
            <w:r w:rsidRPr="0068713A">
              <w:rPr>
                <w:sz w:val="16"/>
                <w:lang w:val="nl-NL"/>
              </w:rPr>
              <w:t>bedrijven en werkende</w:t>
            </w:r>
            <w:r>
              <w:rPr>
                <w:sz w:val="16"/>
                <w:lang w:val="nl-NL"/>
              </w:rPr>
              <w:t xml:space="preserve"> </w:t>
            </w:r>
            <w:r w:rsidRPr="0068713A">
              <w:rPr>
                <w:sz w:val="16"/>
                <w:lang w:val="nl-NL"/>
              </w:rPr>
              <w:t>op het werkterrein</w:t>
            </w:r>
          </w:p>
        </w:tc>
        <w:tc>
          <w:tcPr>
            <w:tcW w:w="5954" w:type="dxa"/>
            <w:tcBorders>
              <w:top w:val="double" w:sz="6" w:space="0" w:color="auto"/>
              <w:left w:val="single" w:sz="6" w:space="0" w:color="auto"/>
              <w:bottom w:val="single" w:sz="6" w:space="0" w:color="auto"/>
            </w:tcBorders>
          </w:tcPr>
          <w:p w14:paraId="2282A61A" w14:textId="6349CF05" w:rsidR="00724EBC" w:rsidRPr="00724EBC" w:rsidRDefault="00724EBC"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lang w:val="nl-NL"/>
              </w:rPr>
            </w:pPr>
            <w:r w:rsidRPr="00724EBC">
              <w:rPr>
                <w:sz w:val="16"/>
                <w:lang w:val="nl-NL"/>
              </w:rPr>
              <w:t>Opstellen, aanbrengen</w:t>
            </w:r>
            <w:r>
              <w:rPr>
                <w:sz w:val="16"/>
                <w:lang w:val="nl-NL"/>
              </w:rPr>
              <w:t xml:space="preserve"> </w:t>
            </w:r>
            <w:r w:rsidRPr="00724EBC">
              <w:rPr>
                <w:sz w:val="16"/>
                <w:lang w:val="nl-NL"/>
              </w:rPr>
              <w:t>en onderhouden van</w:t>
            </w:r>
            <w:r>
              <w:rPr>
                <w:sz w:val="16"/>
                <w:lang w:val="nl-NL"/>
              </w:rPr>
              <w:t xml:space="preserve"> </w:t>
            </w:r>
            <w:r w:rsidRPr="00724EBC">
              <w:rPr>
                <w:sz w:val="16"/>
                <w:lang w:val="nl-NL"/>
              </w:rPr>
              <w:t>tijdelijke</w:t>
            </w:r>
            <w:r w:rsidR="0068713A">
              <w:rPr>
                <w:sz w:val="16"/>
                <w:lang w:val="nl-NL"/>
              </w:rPr>
              <w:t xml:space="preserve"> </w:t>
            </w:r>
            <w:r w:rsidRPr="00724EBC">
              <w:rPr>
                <w:sz w:val="16"/>
                <w:lang w:val="nl-NL"/>
              </w:rPr>
              <w:t>verkeersmaatregelen /</w:t>
            </w:r>
          </w:p>
          <w:p w14:paraId="2F477F94" w14:textId="05A78E9D" w:rsidR="00B67A8E"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724EBC">
              <w:rPr>
                <w:sz w:val="16"/>
                <w:lang w:val="nl-NL"/>
              </w:rPr>
              <w:t>I</w:t>
            </w:r>
            <w:r w:rsidR="00724EBC" w:rsidRPr="00724EBC">
              <w:rPr>
                <w:sz w:val="16"/>
                <w:lang w:val="nl-NL"/>
              </w:rPr>
              <w:t>nstellen</w:t>
            </w:r>
            <w:r>
              <w:rPr>
                <w:sz w:val="16"/>
                <w:lang w:val="nl-NL"/>
              </w:rPr>
              <w:t xml:space="preserve"> </w:t>
            </w:r>
            <w:r w:rsidR="00724EBC" w:rsidRPr="00724EBC">
              <w:rPr>
                <w:sz w:val="16"/>
                <w:lang w:val="nl-NL"/>
              </w:rPr>
              <w:t>omleidingsroutes op</w:t>
            </w:r>
            <w:r>
              <w:rPr>
                <w:sz w:val="16"/>
                <w:lang w:val="nl-NL"/>
              </w:rPr>
              <w:t xml:space="preserve"> </w:t>
            </w:r>
            <w:r w:rsidR="00724EBC" w:rsidRPr="00724EBC">
              <w:rPr>
                <w:sz w:val="16"/>
                <w:lang w:val="nl-NL"/>
              </w:rPr>
              <w:t>basis van publicatie 96B</w:t>
            </w:r>
            <w:r>
              <w:rPr>
                <w:sz w:val="16"/>
                <w:lang w:val="nl-NL"/>
              </w:rPr>
              <w:t xml:space="preserve"> </w:t>
            </w:r>
            <w:r w:rsidR="00724EBC" w:rsidRPr="00724EBC">
              <w:rPr>
                <w:sz w:val="16"/>
                <w:lang w:val="nl-NL"/>
              </w:rPr>
              <w:t>van het CROW</w:t>
            </w:r>
          </w:p>
        </w:tc>
        <w:tc>
          <w:tcPr>
            <w:tcW w:w="1842" w:type="dxa"/>
            <w:tcBorders>
              <w:top w:val="double" w:sz="6" w:space="0" w:color="auto"/>
              <w:left w:val="single" w:sz="6" w:space="0" w:color="auto"/>
              <w:bottom w:val="single" w:sz="6" w:space="0" w:color="auto"/>
            </w:tcBorders>
          </w:tcPr>
          <w:p w14:paraId="51352058" w14:textId="569990E7" w:rsidR="00B67A8E" w:rsidRPr="00474983" w:rsidRDefault="00B67A8E" w:rsidP="005D59A7">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sidR="00574344">
              <w:rPr>
                <w:sz w:val="16"/>
              </w:rPr>
              <w:t xml:space="preserve">nr. </w:t>
            </w:r>
            <w:r w:rsidR="005D59A7">
              <w:rPr>
                <w:sz w:val="16"/>
              </w:rPr>
              <w:t xml:space="preserve">607526281 </w:t>
            </w:r>
            <w:r>
              <w:rPr>
                <w:sz w:val="16"/>
              </w:rPr>
              <w:t>Standaard RAW bepalingen 20</w:t>
            </w:r>
            <w:r w:rsidR="00CF1BA6">
              <w:rPr>
                <w:sz w:val="16"/>
              </w:rPr>
              <w:t>20</w:t>
            </w:r>
            <w:r>
              <w:rPr>
                <w:sz w:val="16"/>
              </w:rPr>
              <w:t xml:space="preserve"> </w:t>
            </w:r>
            <w:r w:rsidRPr="00474983">
              <w:rPr>
                <w:sz w:val="16"/>
              </w:rPr>
              <w:t>en aanvullende tekening.</w:t>
            </w:r>
          </w:p>
        </w:tc>
        <w:tc>
          <w:tcPr>
            <w:tcW w:w="1276" w:type="dxa"/>
            <w:tcBorders>
              <w:top w:val="double" w:sz="6" w:space="0" w:color="auto"/>
              <w:left w:val="single" w:sz="6" w:space="0" w:color="auto"/>
              <w:bottom w:val="single" w:sz="6" w:space="0" w:color="auto"/>
            </w:tcBorders>
          </w:tcPr>
          <w:p w14:paraId="7E26B318" w14:textId="0DEFBF65" w:rsidR="00B67A8E" w:rsidRPr="00474983" w:rsidRDefault="00CF1BA6"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w:t>
            </w:r>
            <w:r w:rsidR="005D59A7">
              <w:rPr>
                <w:sz w:val="16"/>
              </w:rPr>
              <w:t>6</w:t>
            </w:r>
          </w:p>
        </w:tc>
        <w:tc>
          <w:tcPr>
            <w:tcW w:w="2126" w:type="dxa"/>
            <w:tcBorders>
              <w:top w:val="double" w:sz="6" w:space="0" w:color="auto"/>
              <w:left w:val="single" w:sz="6" w:space="0" w:color="auto"/>
              <w:bottom w:val="single" w:sz="6" w:space="0" w:color="auto"/>
              <w:right w:val="double" w:sz="6" w:space="0" w:color="auto"/>
            </w:tcBorders>
          </w:tcPr>
          <w:p w14:paraId="2DB1ABD6" w14:textId="7ACB5A83" w:rsidR="00B67A8E" w:rsidRPr="00474983" w:rsidRDefault="008E11E1"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Sector R</w:t>
            </w:r>
            <w:r w:rsidR="007D799C">
              <w:rPr>
                <w:sz w:val="16"/>
              </w:rPr>
              <w:t>uimtelijke uitvoering</w:t>
            </w:r>
            <w:r w:rsidRPr="00474983">
              <w:rPr>
                <w:sz w:val="16"/>
              </w:rPr>
              <w:t xml:space="preserve"> </w:t>
            </w:r>
            <w:r>
              <w:rPr>
                <w:sz w:val="16"/>
              </w:rPr>
              <w:t xml:space="preserve">, </w:t>
            </w:r>
            <w:r w:rsidR="00CF1BA6">
              <w:rPr>
                <w:sz w:val="16"/>
              </w:rPr>
              <w:t>Stadsbeheer</w:t>
            </w:r>
            <w:r w:rsidRPr="00474983">
              <w:rPr>
                <w:sz w:val="16"/>
              </w:rPr>
              <w:t xml:space="preserve"> </w:t>
            </w:r>
          </w:p>
        </w:tc>
      </w:tr>
      <w:tr w:rsidR="00B67A8E" w:rsidRPr="00474983" w14:paraId="7E06C7A2" w14:textId="77777777" w:rsidTr="000A181F">
        <w:tc>
          <w:tcPr>
            <w:tcW w:w="2694" w:type="dxa"/>
            <w:tcBorders>
              <w:top w:val="single" w:sz="6" w:space="0" w:color="auto"/>
              <w:left w:val="double" w:sz="6" w:space="0" w:color="auto"/>
            </w:tcBorders>
          </w:tcPr>
          <w:p w14:paraId="480C5F3B" w14:textId="34E18763" w:rsidR="00B67A8E"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68713A">
              <w:rPr>
                <w:sz w:val="16"/>
                <w:lang w:val="nl-NL"/>
              </w:rPr>
              <w:t>Aanrijdgevaar veel meer en zwaarder</w:t>
            </w:r>
          </w:p>
        </w:tc>
        <w:tc>
          <w:tcPr>
            <w:tcW w:w="5954" w:type="dxa"/>
            <w:tcBorders>
              <w:top w:val="single" w:sz="6" w:space="0" w:color="auto"/>
              <w:left w:val="single" w:sz="6" w:space="0" w:color="auto"/>
            </w:tcBorders>
          </w:tcPr>
          <w:p w14:paraId="50F1D991" w14:textId="7B12E6C6" w:rsidR="0068713A" w:rsidRPr="0068713A"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lang w:val="nl-NL"/>
              </w:rPr>
            </w:pPr>
            <w:r w:rsidRPr="0068713A">
              <w:rPr>
                <w:sz w:val="16"/>
                <w:lang w:val="nl-NL"/>
              </w:rPr>
              <w:t>- Zorgen voor goede</w:t>
            </w:r>
            <w:r>
              <w:rPr>
                <w:sz w:val="16"/>
                <w:lang w:val="nl-NL"/>
              </w:rPr>
              <w:t xml:space="preserve"> </w:t>
            </w:r>
            <w:r w:rsidRPr="0068713A">
              <w:rPr>
                <w:sz w:val="16"/>
                <w:lang w:val="nl-NL"/>
              </w:rPr>
              <w:t>informatieverstrekking</w:t>
            </w:r>
            <w:r>
              <w:rPr>
                <w:sz w:val="16"/>
                <w:lang w:val="nl-NL"/>
              </w:rPr>
              <w:t xml:space="preserve"> </w:t>
            </w:r>
            <w:r w:rsidRPr="0068713A">
              <w:rPr>
                <w:sz w:val="16"/>
                <w:lang w:val="nl-NL"/>
              </w:rPr>
              <w:t>aan belanghebbenden</w:t>
            </w:r>
          </w:p>
          <w:p w14:paraId="3F6B8F5A" w14:textId="62008F51" w:rsidR="00B67A8E"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68713A">
              <w:rPr>
                <w:sz w:val="16"/>
                <w:lang w:val="nl-NL"/>
              </w:rPr>
              <w:t>- Toepassen van</w:t>
            </w:r>
            <w:r>
              <w:rPr>
                <w:sz w:val="16"/>
                <w:lang w:val="nl-NL"/>
              </w:rPr>
              <w:t xml:space="preserve"> </w:t>
            </w:r>
            <w:r w:rsidRPr="0068713A">
              <w:rPr>
                <w:sz w:val="16"/>
                <w:lang w:val="nl-NL"/>
              </w:rPr>
              <w:t>afschermende</w:t>
            </w:r>
            <w:r>
              <w:rPr>
                <w:sz w:val="16"/>
                <w:lang w:val="nl-NL"/>
              </w:rPr>
              <w:t xml:space="preserve"> </w:t>
            </w:r>
            <w:r w:rsidRPr="0068713A">
              <w:rPr>
                <w:sz w:val="16"/>
                <w:lang w:val="nl-NL"/>
              </w:rPr>
              <w:t>maatregelen zoals</w:t>
            </w:r>
            <w:r>
              <w:rPr>
                <w:sz w:val="16"/>
                <w:lang w:val="nl-NL"/>
              </w:rPr>
              <w:t xml:space="preserve"> </w:t>
            </w:r>
            <w:proofErr w:type="spellStart"/>
            <w:r w:rsidRPr="0068713A">
              <w:rPr>
                <w:sz w:val="16"/>
                <w:lang w:val="nl-NL"/>
              </w:rPr>
              <w:t>barriers</w:t>
            </w:r>
            <w:proofErr w:type="spellEnd"/>
            <w:r w:rsidRPr="0068713A">
              <w:rPr>
                <w:sz w:val="16"/>
                <w:lang w:val="nl-NL"/>
              </w:rPr>
              <w:t xml:space="preserve"> en bouwhekken</w:t>
            </w:r>
          </w:p>
        </w:tc>
        <w:tc>
          <w:tcPr>
            <w:tcW w:w="1842" w:type="dxa"/>
            <w:tcBorders>
              <w:top w:val="single" w:sz="6" w:space="0" w:color="auto"/>
              <w:left w:val="single" w:sz="6" w:space="0" w:color="auto"/>
            </w:tcBorders>
          </w:tcPr>
          <w:p w14:paraId="40C206D9" w14:textId="348530BC" w:rsidR="00B67A8E" w:rsidRPr="00474983" w:rsidRDefault="00574344"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Bestek</w:t>
            </w:r>
            <w:r w:rsidR="008139F0">
              <w:rPr>
                <w:sz w:val="16"/>
              </w:rPr>
              <w:t xml:space="preserve">nr. </w:t>
            </w:r>
            <w:r w:rsidR="005D59A7">
              <w:rPr>
                <w:sz w:val="16"/>
              </w:rPr>
              <w:t xml:space="preserve">. 607526281 </w:t>
            </w:r>
            <w:r w:rsidR="00B67A8E">
              <w:rPr>
                <w:sz w:val="16"/>
              </w:rPr>
              <w:t>Standaard RAW bepalingen 20</w:t>
            </w:r>
            <w:r w:rsidR="00CF1BA6">
              <w:rPr>
                <w:sz w:val="16"/>
              </w:rPr>
              <w:t>20</w:t>
            </w:r>
          </w:p>
        </w:tc>
        <w:tc>
          <w:tcPr>
            <w:tcW w:w="1276" w:type="dxa"/>
            <w:tcBorders>
              <w:top w:val="single" w:sz="6" w:space="0" w:color="auto"/>
              <w:left w:val="single" w:sz="6" w:space="0" w:color="auto"/>
            </w:tcBorders>
          </w:tcPr>
          <w:p w14:paraId="6E8D8B8B" w14:textId="0739E38C" w:rsidR="00B67A8E" w:rsidRPr="00474983" w:rsidRDefault="00CF1BA6"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w:t>
            </w:r>
            <w:r w:rsidR="005D59A7">
              <w:rPr>
                <w:sz w:val="16"/>
              </w:rPr>
              <w:t>6</w:t>
            </w:r>
          </w:p>
        </w:tc>
        <w:tc>
          <w:tcPr>
            <w:tcW w:w="2126" w:type="dxa"/>
            <w:tcBorders>
              <w:top w:val="single" w:sz="6" w:space="0" w:color="auto"/>
              <w:left w:val="single" w:sz="6" w:space="0" w:color="auto"/>
              <w:right w:val="double" w:sz="6" w:space="0" w:color="auto"/>
            </w:tcBorders>
          </w:tcPr>
          <w:p w14:paraId="472F5619" w14:textId="00B2367E" w:rsidR="00B67A8E" w:rsidRPr="00474983" w:rsidRDefault="007D799C"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Sector R</w:t>
            </w:r>
            <w:r>
              <w:rPr>
                <w:sz w:val="16"/>
              </w:rPr>
              <w:t>uimtelijke uitvoering</w:t>
            </w:r>
            <w:r w:rsidRPr="00474983">
              <w:rPr>
                <w:sz w:val="16"/>
              </w:rPr>
              <w:t xml:space="preserve"> </w:t>
            </w:r>
            <w:r>
              <w:rPr>
                <w:sz w:val="16"/>
              </w:rPr>
              <w:t xml:space="preserve">, </w:t>
            </w:r>
            <w:r w:rsidR="00CF1BA6">
              <w:rPr>
                <w:sz w:val="16"/>
              </w:rPr>
              <w:t>Stadsbeheer</w:t>
            </w:r>
          </w:p>
        </w:tc>
      </w:tr>
      <w:tr w:rsidR="00B67A8E" w:rsidRPr="00474983" w14:paraId="5B1F1F22" w14:textId="77777777" w:rsidTr="000A181F">
        <w:tc>
          <w:tcPr>
            <w:tcW w:w="2694" w:type="dxa"/>
            <w:tcBorders>
              <w:top w:val="single" w:sz="6" w:space="0" w:color="auto"/>
              <w:left w:val="double" w:sz="6" w:space="0" w:color="auto"/>
              <w:bottom w:val="single" w:sz="6" w:space="0" w:color="auto"/>
            </w:tcBorders>
          </w:tcPr>
          <w:p w14:paraId="652587C9" w14:textId="001C8CC0" w:rsidR="00B67A8E" w:rsidRPr="0068713A"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rPr>
            </w:pPr>
            <w:r w:rsidRPr="0068713A">
              <w:rPr>
                <w:sz w:val="16"/>
                <w:szCs w:val="16"/>
                <w:lang w:val="nl-NL"/>
              </w:rPr>
              <w:t>Aanrijdgevaar</w:t>
            </w:r>
          </w:p>
        </w:tc>
        <w:tc>
          <w:tcPr>
            <w:tcW w:w="5954" w:type="dxa"/>
            <w:tcBorders>
              <w:top w:val="single" w:sz="6" w:space="0" w:color="auto"/>
              <w:left w:val="single" w:sz="6" w:space="0" w:color="auto"/>
              <w:bottom w:val="single" w:sz="6" w:space="0" w:color="auto"/>
            </w:tcBorders>
          </w:tcPr>
          <w:p w14:paraId="3E4C4730" w14:textId="131C49CB" w:rsidR="0068713A" w:rsidRPr="0068713A"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68713A">
              <w:rPr>
                <w:sz w:val="16"/>
                <w:lang w:val="nl-NL"/>
              </w:rPr>
              <w:t>- Aanbrengen en</w:t>
            </w:r>
            <w:r>
              <w:rPr>
                <w:sz w:val="16"/>
                <w:lang w:val="nl-NL"/>
              </w:rPr>
              <w:t xml:space="preserve"> </w:t>
            </w:r>
            <w:r w:rsidRPr="0068713A">
              <w:rPr>
                <w:sz w:val="16"/>
                <w:lang w:val="nl-NL"/>
              </w:rPr>
              <w:t>onderhouden van</w:t>
            </w:r>
            <w:r>
              <w:rPr>
                <w:sz w:val="16"/>
                <w:lang w:val="nl-NL"/>
              </w:rPr>
              <w:t xml:space="preserve"> </w:t>
            </w:r>
            <w:r w:rsidRPr="0068713A">
              <w:rPr>
                <w:sz w:val="16"/>
                <w:lang w:val="nl-NL"/>
              </w:rPr>
              <w:t>tijdelijke</w:t>
            </w:r>
            <w:r>
              <w:rPr>
                <w:sz w:val="16"/>
                <w:lang w:val="nl-NL"/>
              </w:rPr>
              <w:t xml:space="preserve"> </w:t>
            </w:r>
            <w:r w:rsidRPr="0068713A">
              <w:rPr>
                <w:sz w:val="16"/>
                <w:lang w:val="nl-NL"/>
              </w:rPr>
              <w:t>verkeersmaatregelen /</w:t>
            </w:r>
            <w:r>
              <w:rPr>
                <w:sz w:val="16"/>
                <w:lang w:val="nl-NL"/>
              </w:rPr>
              <w:t xml:space="preserve"> </w:t>
            </w:r>
            <w:r w:rsidRPr="0068713A">
              <w:rPr>
                <w:sz w:val="16"/>
                <w:lang w:val="nl-NL"/>
              </w:rPr>
              <w:t>instellen</w:t>
            </w:r>
          </w:p>
          <w:p w14:paraId="37F1A496" w14:textId="21E4F7C9" w:rsidR="00395591"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sidRPr="0068713A">
              <w:rPr>
                <w:sz w:val="16"/>
                <w:lang w:val="nl-NL"/>
              </w:rPr>
              <w:t>omleidingsroutes op</w:t>
            </w:r>
            <w:r>
              <w:rPr>
                <w:sz w:val="16"/>
                <w:lang w:val="nl-NL"/>
              </w:rPr>
              <w:t xml:space="preserve"> </w:t>
            </w:r>
            <w:r w:rsidRPr="0068713A">
              <w:rPr>
                <w:sz w:val="16"/>
                <w:lang w:val="nl-NL"/>
              </w:rPr>
              <w:t>basis van publicatie 96B</w:t>
            </w:r>
            <w:r>
              <w:rPr>
                <w:sz w:val="16"/>
                <w:lang w:val="nl-NL"/>
              </w:rPr>
              <w:t xml:space="preserve"> </w:t>
            </w:r>
            <w:r w:rsidRPr="0068713A">
              <w:rPr>
                <w:sz w:val="16"/>
                <w:lang w:val="nl-NL"/>
              </w:rPr>
              <w:t>van het CROW</w:t>
            </w:r>
          </w:p>
        </w:tc>
        <w:tc>
          <w:tcPr>
            <w:tcW w:w="1842" w:type="dxa"/>
            <w:tcBorders>
              <w:top w:val="single" w:sz="6" w:space="0" w:color="auto"/>
              <w:left w:val="single" w:sz="6" w:space="0" w:color="auto"/>
              <w:bottom w:val="single" w:sz="6" w:space="0" w:color="auto"/>
            </w:tcBorders>
          </w:tcPr>
          <w:p w14:paraId="4C43EE06" w14:textId="4A2A38D5" w:rsidR="00574344" w:rsidRDefault="00574344"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Pr>
                <w:sz w:val="16"/>
              </w:rPr>
              <w:t xml:space="preserve">nr. </w:t>
            </w:r>
            <w:r w:rsidR="005D59A7">
              <w:rPr>
                <w:sz w:val="16"/>
              </w:rPr>
              <w:t>. 607526281</w:t>
            </w:r>
          </w:p>
          <w:p w14:paraId="650F4CB8" w14:textId="52652797"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Standaard RAW bepalingen 20</w:t>
            </w:r>
            <w:r w:rsidR="00CF1BA6">
              <w:rPr>
                <w:sz w:val="16"/>
              </w:rPr>
              <w:t>20</w:t>
            </w:r>
          </w:p>
        </w:tc>
        <w:tc>
          <w:tcPr>
            <w:tcW w:w="1276" w:type="dxa"/>
            <w:tcBorders>
              <w:top w:val="single" w:sz="6" w:space="0" w:color="auto"/>
              <w:left w:val="single" w:sz="6" w:space="0" w:color="auto"/>
              <w:bottom w:val="single" w:sz="6" w:space="0" w:color="auto"/>
            </w:tcBorders>
          </w:tcPr>
          <w:p w14:paraId="16FF284E" w14:textId="3E1FAFCD" w:rsidR="00B67A8E" w:rsidRPr="00474983" w:rsidRDefault="00CF1BA6"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w:t>
            </w:r>
            <w:r w:rsidR="005D59A7">
              <w:rPr>
                <w:sz w:val="16"/>
              </w:rPr>
              <w:t>6</w:t>
            </w:r>
          </w:p>
        </w:tc>
        <w:tc>
          <w:tcPr>
            <w:tcW w:w="2126" w:type="dxa"/>
            <w:tcBorders>
              <w:top w:val="single" w:sz="6" w:space="0" w:color="auto"/>
              <w:left w:val="single" w:sz="6" w:space="0" w:color="auto"/>
              <w:bottom w:val="single" w:sz="6" w:space="0" w:color="auto"/>
              <w:right w:val="double" w:sz="6" w:space="0" w:color="auto"/>
            </w:tcBorders>
          </w:tcPr>
          <w:p w14:paraId="55B9FCAB" w14:textId="65F40A3D" w:rsidR="00B67A8E" w:rsidRPr="00474983" w:rsidRDefault="007D799C"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pPr>
            <w:r w:rsidRPr="00474983">
              <w:rPr>
                <w:sz w:val="16"/>
              </w:rPr>
              <w:t>Sector R</w:t>
            </w:r>
            <w:r>
              <w:rPr>
                <w:sz w:val="16"/>
              </w:rPr>
              <w:t>uimtelijke uitvoering</w:t>
            </w:r>
            <w:r w:rsidRPr="00474983">
              <w:rPr>
                <w:sz w:val="16"/>
              </w:rPr>
              <w:t xml:space="preserve"> </w:t>
            </w:r>
            <w:r>
              <w:rPr>
                <w:sz w:val="16"/>
              </w:rPr>
              <w:t xml:space="preserve">, </w:t>
            </w:r>
            <w:r w:rsidR="00CF1BA6">
              <w:rPr>
                <w:sz w:val="16"/>
              </w:rPr>
              <w:t>Stadsbeheer</w:t>
            </w:r>
          </w:p>
        </w:tc>
      </w:tr>
      <w:tr w:rsidR="0068713A" w:rsidRPr="00474983" w14:paraId="6A871A94" w14:textId="77777777" w:rsidTr="000A181F">
        <w:tc>
          <w:tcPr>
            <w:tcW w:w="2694" w:type="dxa"/>
            <w:tcBorders>
              <w:top w:val="single" w:sz="6" w:space="0" w:color="auto"/>
              <w:left w:val="double" w:sz="6" w:space="0" w:color="auto"/>
              <w:bottom w:val="single" w:sz="6" w:space="0" w:color="auto"/>
            </w:tcBorders>
          </w:tcPr>
          <w:p w14:paraId="4702910E" w14:textId="7AAC1C50" w:rsidR="0068713A" w:rsidRPr="0068713A" w:rsidRDefault="008139F0"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r w:rsidRPr="008139F0">
              <w:rPr>
                <w:sz w:val="16"/>
                <w:szCs w:val="16"/>
                <w:lang w:val="nl-NL"/>
              </w:rPr>
              <w:t>Mogelijk sporen van</w:t>
            </w:r>
            <w:r>
              <w:rPr>
                <w:sz w:val="16"/>
                <w:szCs w:val="16"/>
                <w:lang w:val="nl-NL"/>
              </w:rPr>
              <w:t xml:space="preserve"> </w:t>
            </w:r>
            <w:r w:rsidRPr="008139F0">
              <w:rPr>
                <w:sz w:val="16"/>
                <w:szCs w:val="16"/>
                <w:lang w:val="nl-NL"/>
              </w:rPr>
              <w:t>asbest aanwezig</w:t>
            </w:r>
          </w:p>
        </w:tc>
        <w:tc>
          <w:tcPr>
            <w:tcW w:w="5954" w:type="dxa"/>
            <w:tcBorders>
              <w:top w:val="single" w:sz="6" w:space="0" w:color="auto"/>
              <w:left w:val="single" w:sz="6" w:space="0" w:color="auto"/>
              <w:bottom w:val="single" w:sz="6" w:space="0" w:color="auto"/>
            </w:tcBorders>
          </w:tcPr>
          <w:p w14:paraId="4883A2B2" w14:textId="716411F6" w:rsidR="0068713A" w:rsidRPr="0068713A" w:rsidRDefault="008139F0"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8139F0">
              <w:rPr>
                <w:sz w:val="16"/>
                <w:lang w:val="nl-NL"/>
              </w:rPr>
              <w:t>Veiligheidsmaatregelen</w:t>
            </w:r>
            <w:r>
              <w:rPr>
                <w:sz w:val="16"/>
                <w:lang w:val="nl-NL"/>
              </w:rPr>
              <w:t xml:space="preserve"> </w:t>
            </w:r>
            <w:r w:rsidRPr="008139F0">
              <w:rPr>
                <w:sz w:val="16"/>
                <w:lang w:val="nl-NL"/>
              </w:rPr>
              <w:t>conform CROW-publicatie</w:t>
            </w:r>
            <w:r>
              <w:rPr>
                <w:sz w:val="16"/>
                <w:lang w:val="nl-NL"/>
              </w:rPr>
              <w:t xml:space="preserve"> </w:t>
            </w:r>
            <w:r w:rsidRPr="008139F0">
              <w:rPr>
                <w:sz w:val="16"/>
                <w:lang w:val="nl-NL"/>
              </w:rPr>
              <w:t>132</w:t>
            </w:r>
          </w:p>
        </w:tc>
        <w:tc>
          <w:tcPr>
            <w:tcW w:w="1842" w:type="dxa"/>
            <w:tcBorders>
              <w:top w:val="single" w:sz="6" w:space="0" w:color="auto"/>
              <w:left w:val="single" w:sz="6" w:space="0" w:color="auto"/>
              <w:bottom w:val="single" w:sz="6" w:space="0" w:color="auto"/>
            </w:tcBorders>
          </w:tcPr>
          <w:p w14:paraId="7D0573FB"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553F64E9" w14:textId="77777777" w:rsidR="0068713A" w:rsidRDefault="0068713A"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7C0F1AE1"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r w:rsidR="0068713A" w:rsidRPr="00474983" w14:paraId="1EC2D37E" w14:textId="77777777" w:rsidTr="000A181F">
        <w:tc>
          <w:tcPr>
            <w:tcW w:w="2694" w:type="dxa"/>
            <w:tcBorders>
              <w:top w:val="single" w:sz="6" w:space="0" w:color="auto"/>
              <w:left w:val="double" w:sz="6" w:space="0" w:color="auto"/>
              <w:bottom w:val="single" w:sz="6" w:space="0" w:color="auto"/>
            </w:tcBorders>
          </w:tcPr>
          <w:p w14:paraId="4A548C1F" w14:textId="4EC303A6" w:rsidR="0068713A" w:rsidRPr="0068713A"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r w:rsidRPr="00096363">
              <w:rPr>
                <w:sz w:val="16"/>
                <w:szCs w:val="16"/>
                <w:lang w:val="nl-NL"/>
              </w:rPr>
              <w:t>Vinden van onbekende</w:t>
            </w:r>
            <w:r>
              <w:rPr>
                <w:sz w:val="16"/>
                <w:szCs w:val="16"/>
                <w:lang w:val="nl-NL"/>
              </w:rPr>
              <w:t xml:space="preserve"> </w:t>
            </w:r>
            <w:r w:rsidRPr="00096363">
              <w:rPr>
                <w:sz w:val="16"/>
                <w:szCs w:val="16"/>
                <w:lang w:val="nl-NL"/>
              </w:rPr>
              <w:t>kabels en leidingen</w:t>
            </w:r>
          </w:p>
        </w:tc>
        <w:tc>
          <w:tcPr>
            <w:tcW w:w="5954" w:type="dxa"/>
            <w:tcBorders>
              <w:top w:val="single" w:sz="6" w:space="0" w:color="auto"/>
              <w:left w:val="single" w:sz="6" w:space="0" w:color="auto"/>
              <w:bottom w:val="single" w:sz="6" w:space="0" w:color="auto"/>
            </w:tcBorders>
          </w:tcPr>
          <w:p w14:paraId="22DD2DD1" w14:textId="77777777" w:rsid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Uitvoeren van een</w:t>
            </w:r>
            <w:r>
              <w:rPr>
                <w:sz w:val="16"/>
                <w:lang w:val="nl-NL"/>
              </w:rPr>
              <w:t xml:space="preserve"> </w:t>
            </w:r>
            <w:r w:rsidRPr="00096363">
              <w:rPr>
                <w:sz w:val="16"/>
                <w:lang w:val="nl-NL"/>
              </w:rPr>
              <w:t>graafmelding bij het</w:t>
            </w:r>
            <w:r>
              <w:rPr>
                <w:sz w:val="16"/>
                <w:lang w:val="nl-NL"/>
              </w:rPr>
              <w:t xml:space="preserve"> </w:t>
            </w:r>
            <w:r w:rsidRPr="00096363">
              <w:rPr>
                <w:sz w:val="16"/>
                <w:lang w:val="nl-NL"/>
              </w:rPr>
              <w:t>Kadaster</w:t>
            </w:r>
            <w:r>
              <w:rPr>
                <w:sz w:val="16"/>
                <w:lang w:val="nl-NL"/>
              </w:rPr>
              <w:t xml:space="preserve"> </w:t>
            </w:r>
          </w:p>
          <w:p w14:paraId="20EF9D5B" w14:textId="2680994E"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Vooroverleg met de</w:t>
            </w:r>
            <w:r>
              <w:rPr>
                <w:sz w:val="16"/>
                <w:lang w:val="nl-NL"/>
              </w:rPr>
              <w:t xml:space="preserve"> </w:t>
            </w:r>
            <w:r w:rsidRPr="00096363">
              <w:rPr>
                <w:sz w:val="16"/>
                <w:lang w:val="nl-NL"/>
              </w:rPr>
              <w:t>nutsbedrijven /</w:t>
            </w:r>
            <w:r>
              <w:rPr>
                <w:sz w:val="16"/>
                <w:lang w:val="nl-NL"/>
              </w:rPr>
              <w:t xml:space="preserve"> </w:t>
            </w:r>
            <w:r w:rsidRPr="00096363">
              <w:rPr>
                <w:sz w:val="16"/>
                <w:lang w:val="nl-NL"/>
              </w:rPr>
              <w:t>terreinbeheerders,</w:t>
            </w:r>
            <w:r>
              <w:rPr>
                <w:sz w:val="16"/>
                <w:lang w:val="nl-NL"/>
              </w:rPr>
              <w:t xml:space="preserve"> </w:t>
            </w:r>
            <w:r w:rsidRPr="00096363">
              <w:rPr>
                <w:sz w:val="16"/>
                <w:lang w:val="nl-NL"/>
              </w:rPr>
              <w:t>vaststellen van de</w:t>
            </w:r>
          </w:p>
          <w:p w14:paraId="4364F23A" w14:textId="31350ABE"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randvoorwaarden en</w:t>
            </w:r>
            <w:r>
              <w:rPr>
                <w:sz w:val="16"/>
                <w:lang w:val="nl-NL"/>
              </w:rPr>
              <w:t xml:space="preserve"> </w:t>
            </w:r>
            <w:r w:rsidRPr="00096363">
              <w:rPr>
                <w:sz w:val="16"/>
                <w:lang w:val="nl-NL"/>
              </w:rPr>
              <w:t>aanwijzingen</w:t>
            </w:r>
          </w:p>
          <w:p w14:paraId="63ECC179" w14:textId="77777777" w:rsid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Graven van proefsleuven</w:t>
            </w:r>
            <w:r>
              <w:rPr>
                <w:sz w:val="16"/>
                <w:lang w:val="nl-NL"/>
              </w:rPr>
              <w:t xml:space="preserve"> </w:t>
            </w:r>
          </w:p>
          <w:p w14:paraId="35EDA872" w14:textId="1FC09FED"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Verleggen en / of</w:t>
            </w:r>
            <w:r>
              <w:rPr>
                <w:sz w:val="16"/>
                <w:lang w:val="nl-NL"/>
              </w:rPr>
              <w:t xml:space="preserve"> </w:t>
            </w:r>
            <w:r w:rsidRPr="00096363">
              <w:rPr>
                <w:sz w:val="16"/>
                <w:lang w:val="nl-NL"/>
              </w:rPr>
              <w:t>afschermen kabels en</w:t>
            </w:r>
            <w:r>
              <w:rPr>
                <w:sz w:val="16"/>
                <w:lang w:val="nl-NL"/>
              </w:rPr>
              <w:t xml:space="preserve"> </w:t>
            </w:r>
            <w:r w:rsidRPr="00096363">
              <w:rPr>
                <w:sz w:val="16"/>
                <w:lang w:val="nl-NL"/>
              </w:rPr>
              <w:t>leidingen</w:t>
            </w:r>
          </w:p>
          <w:p w14:paraId="2B68C581" w14:textId="09003AE6"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Werkinstructies geven</w:t>
            </w:r>
            <w:r>
              <w:rPr>
                <w:sz w:val="16"/>
                <w:lang w:val="nl-NL"/>
              </w:rPr>
              <w:t xml:space="preserve"> </w:t>
            </w:r>
            <w:r w:rsidRPr="00096363">
              <w:rPr>
                <w:sz w:val="16"/>
                <w:lang w:val="nl-NL"/>
              </w:rPr>
              <w:t>aan het uitvoerende</w:t>
            </w:r>
            <w:r>
              <w:rPr>
                <w:sz w:val="16"/>
                <w:lang w:val="nl-NL"/>
              </w:rPr>
              <w:t xml:space="preserve"> </w:t>
            </w:r>
            <w:r w:rsidRPr="00096363">
              <w:rPr>
                <w:sz w:val="16"/>
                <w:lang w:val="nl-NL"/>
              </w:rPr>
              <w:t>personeel</w:t>
            </w:r>
          </w:p>
          <w:p w14:paraId="70735832" w14:textId="35030416"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Zorgen voor</w:t>
            </w:r>
            <w:r>
              <w:rPr>
                <w:sz w:val="16"/>
                <w:lang w:val="nl-NL"/>
              </w:rPr>
              <w:t xml:space="preserve"> </w:t>
            </w:r>
            <w:r w:rsidRPr="00096363">
              <w:rPr>
                <w:sz w:val="16"/>
                <w:lang w:val="nl-NL"/>
              </w:rPr>
              <w:t>beschikbaarheid van de</w:t>
            </w:r>
            <w:r>
              <w:rPr>
                <w:sz w:val="16"/>
                <w:lang w:val="nl-NL"/>
              </w:rPr>
              <w:t xml:space="preserve"> </w:t>
            </w:r>
            <w:r w:rsidRPr="00096363">
              <w:rPr>
                <w:sz w:val="16"/>
                <w:lang w:val="nl-NL"/>
              </w:rPr>
              <w:t xml:space="preserve">juiste </w:t>
            </w:r>
            <w:proofErr w:type="spellStart"/>
            <w:r w:rsidRPr="00096363">
              <w:rPr>
                <w:sz w:val="16"/>
                <w:lang w:val="nl-NL"/>
              </w:rPr>
              <w:t>PBM’s</w:t>
            </w:r>
            <w:proofErr w:type="spellEnd"/>
          </w:p>
          <w:p w14:paraId="0E692C10" w14:textId="655D272A"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lastRenderedPageBreak/>
              <w:t>- Verleggen en / of</w:t>
            </w:r>
            <w:r>
              <w:rPr>
                <w:sz w:val="16"/>
                <w:lang w:val="nl-NL"/>
              </w:rPr>
              <w:t xml:space="preserve"> </w:t>
            </w:r>
            <w:r w:rsidRPr="00096363">
              <w:rPr>
                <w:sz w:val="16"/>
                <w:lang w:val="nl-NL"/>
              </w:rPr>
              <w:t>afschermen kabels en</w:t>
            </w:r>
            <w:r>
              <w:rPr>
                <w:sz w:val="16"/>
                <w:lang w:val="nl-NL"/>
              </w:rPr>
              <w:t xml:space="preserve"> </w:t>
            </w:r>
            <w:r w:rsidRPr="00096363">
              <w:rPr>
                <w:sz w:val="16"/>
                <w:lang w:val="nl-NL"/>
              </w:rPr>
              <w:t>leidingen</w:t>
            </w:r>
          </w:p>
          <w:p w14:paraId="7E248FE0" w14:textId="0088C93F"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Werkinstructies geven</w:t>
            </w:r>
            <w:r>
              <w:rPr>
                <w:sz w:val="16"/>
                <w:lang w:val="nl-NL"/>
              </w:rPr>
              <w:t xml:space="preserve"> </w:t>
            </w:r>
            <w:r w:rsidRPr="00096363">
              <w:rPr>
                <w:sz w:val="16"/>
                <w:lang w:val="nl-NL"/>
              </w:rPr>
              <w:t>aan het uitvoerende</w:t>
            </w:r>
            <w:r>
              <w:rPr>
                <w:sz w:val="16"/>
                <w:lang w:val="nl-NL"/>
              </w:rPr>
              <w:t xml:space="preserve"> </w:t>
            </w:r>
            <w:r w:rsidRPr="00096363">
              <w:rPr>
                <w:sz w:val="16"/>
                <w:lang w:val="nl-NL"/>
              </w:rPr>
              <w:t>personeel</w:t>
            </w:r>
          </w:p>
          <w:p w14:paraId="28905688" w14:textId="78E933FE" w:rsidR="0068713A" w:rsidRPr="0068713A"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Zorgen voor</w:t>
            </w:r>
            <w:r>
              <w:rPr>
                <w:sz w:val="16"/>
                <w:lang w:val="nl-NL"/>
              </w:rPr>
              <w:t xml:space="preserve"> </w:t>
            </w:r>
            <w:r w:rsidRPr="00096363">
              <w:rPr>
                <w:sz w:val="16"/>
                <w:lang w:val="nl-NL"/>
              </w:rPr>
              <w:t>beschikbaarheid van de</w:t>
            </w:r>
            <w:r>
              <w:rPr>
                <w:sz w:val="16"/>
                <w:lang w:val="nl-NL"/>
              </w:rPr>
              <w:t xml:space="preserve"> </w:t>
            </w:r>
            <w:r w:rsidRPr="00096363">
              <w:rPr>
                <w:sz w:val="16"/>
                <w:lang w:val="nl-NL"/>
              </w:rPr>
              <w:t xml:space="preserve">juiste </w:t>
            </w:r>
            <w:proofErr w:type="spellStart"/>
            <w:r w:rsidRPr="00096363">
              <w:rPr>
                <w:sz w:val="16"/>
                <w:lang w:val="nl-NL"/>
              </w:rPr>
              <w:t>PBM’s</w:t>
            </w:r>
            <w:proofErr w:type="spellEnd"/>
          </w:p>
        </w:tc>
        <w:tc>
          <w:tcPr>
            <w:tcW w:w="1842" w:type="dxa"/>
            <w:tcBorders>
              <w:top w:val="single" w:sz="6" w:space="0" w:color="auto"/>
              <w:left w:val="single" w:sz="6" w:space="0" w:color="auto"/>
              <w:bottom w:val="single" w:sz="6" w:space="0" w:color="auto"/>
            </w:tcBorders>
          </w:tcPr>
          <w:p w14:paraId="44546E02"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760D0AF4" w14:textId="77777777" w:rsidR="0068713A" w:rsidRDefault="0068713A"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6D6A36BD"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r w:rsidR="008139F0" w:rsidRPr="00474983" w14:paraId="60A520A5" w14:textId="77777777" w:rsidTr="000A181F">
        <w:tc>
          <w:tcPr>
            <w:tcW w:w="2694" w:type="dxa"/>
            <w:tcBorders>
              <w:top w:val="single" w:sz="6" w:space="0" w:color="auto"/>
              <w:left w:val="double" w:sz="6" w:space="0" w:color="auto"/>
              <w:bottom w:val="single" w:sz="6" w:space="0" w:color="auto"/>
            </w:tcBorders>
          </w:tcPr>
          <w:p w14:paraId="610C8B2F" w14:textId="0E044952" w:rsidR="008139F0" w:rsidRPr="0068713A" w:rsidRDefault="00AA54B4"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r w:rsidRPr="00AA54B4">
              <w:rPr>
                <w:sz w:val="16"/>
                <w:szCs w:val="16"/>
                <w:lang w:val="nl-NL"/>
              </w:rPr>
              <w:t>Beknelling / aanrijding</w:t>
            </w:r>
          </w:p>
        </w:tc>
        <w:tc>
          <w:tcPr>
            <w:tcW w:w="5954" w:type="dxa"/>
            <w:tcBorders>
              <w:top w:val="single" w:sz="6" w:space="0" w:color="auto"/>
              <w:left w:val="single" w:sz="6" w:space="0" w:color="auto"/>
              <w:bottom w:val="single" w:sz="6" w:space="0" w:color="auto"/>
            </w:tcBorders>
          </w:tcPr>
          <w:p w14:paraId="535ADE44" w14:textId="5B42D007" w:rsidR="00AA54B4" w:rsidRPr="00AA54B4"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Maken van een</w:t>
            </w:r>
            <w:r>
              <w:rPr>
                <w:sz w:val="16"/>
                <w:lang w:val="nl-NL"/>
              </w:rPr>
              <w:t xml:space="preserve"> </w:t>
            </w:r>
            <w:r w:rsidRPr="00AA54B4">
              <w:rPr>
                <w:sz w:val="16"/>
                <w:lang w:val="nl-NL"/>
              </w:rPr>
              <w:t>opstellingsplan voor het</w:t>
            </w:r>
            <w:r>
              <w:rPr>
                <w:sz w:val="16"/>
                <w:lang w:val="nl-NL"/>
              </w:rPr>
              <w:t xml:space="preserve"> </w:t>
            </w:r>
            <w:r w:rsidRPr="00AA54B4">
              <w:rPr>
                <w:sz w:val="16"/>
                <w:lang w:val="nl-NL"/>
              </w:rPr>
              <w:t>materieel</w:t>
            </w:r>
          </w:p>
          <w:p w14:paraId="3070D6E6" w14:textId="7D08CE1E" w:rsidR="00AA54B4" w:rsidRPr="00AA54B4"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 Werkinstructies geven</w:t>
            </w:r>
            <w:r>
              <w:rPr>
                <w:sz w:val="16"/>
                <w:lang w:val="nl-NL"/>
              </w:rPr>
              <w:t xml:space="preserve"> </w:t>
            </w:r>
            <w:r w:rsidRPr="00AA54B4">
              <w:rPr>
                <w:sz w:val="16"/>
                <w:lang w:val="nl-NL"/>
              </w:rPr>
              <w:t>aan het uitvoerende</w:t>
            </w:r>
            <w:r>
              <w:rPr>
                <w:sz w:val="16"/>
                <w:lang w:val="nl-NL"/>
              </w:rPr>
              <w:t xml:space="preserve"> </w:t>
            </w:r>
            <w:r w:rsidRPr="00AA54B4">
              <w:rPr>
                <w:sz w:val="16"/>
                <w:lang w:val="nl-NL"/>
              </w:rPr>
              <w:t>personeel</w:t>
            </w:r>
          </w:p>
          <w:p w14:paraId="5DCA0492" w14:textId="7F7F3BDB" w:rsidR="00AA54B4" w:rsidRPr="00AA54B4"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 Zorgen voor</w:t>
            </w:r>
            <w:r>
              <w:rPr>
                <w:sz w:val="16"/>
                <w:lang w:val="nl-NL"/>
              </w:rPr>
              <w:t xml:space="preserve"> </w:t>
            </w:r>
            <w:r w:rsidRPr="00AA54B4">
              <w:rPr>
                <w:sz w:val="16"/>
                <w:lang w:val="nl-NL"/>
              </w:rPr>
              <w:t>beschikbaarheid van de</w:t>
            </w:r>
            <w:r>
              <w:rPr>
                <w:sz w:val="16"/>
                <w:lang w:val="nl-NL"/>
              </w:rPr>
              <w:t xml:space="preserve"> </w:t>
            </w:r>
            <w:r w:rsidRPr="00AA54B4">
              <w:rPr>
                <w:sz w:val="16"/>
                <w:lang w:val="nl-NL"/>
              </w:rPr>
              <w:t xml:space="preserve">juiste </w:t>
            </w:r>
            <w:proofErr w:type="spellStart"/>
            <w:r w:rsidRPr="00AA54B4">
              <w:rPr>
                <w:sz w:val="16"/>
                <w:lang w:val="nl-NL"/>
              </w:rPr>
              <w:t>PBM’s</w:t>
            </w:r>
            <w:proofErr w:type="spellEnd"/>
          </w:p>
          <w:p w14:paraId="39448123" w14:textId="2ABBDD8C" w:rsidR="008139F0" w:rsidRPr="0068713A"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 Aanbrengen en</w:t>
            </w:r>
            <w:r>
              <w:rPr>
                <w:sz w:val="16"/>
                <w:lang w:val="nl-NL"/>
              </w:rPr>
              <w:t xml:space="preserve"> </w:t>
            </w:r>
            <w:r w:rsidRPr="00AA54B4">
              <w:rPr>
                <w:sz w:val="16"/>
                <w:lang w:val="nl-NL"/>
              </w:rPr>
              <w:t>onderhouden van tijdelijke</w:t>
            </w:r>
            <w:r>
              <w:rPr>
                <w:sz w:val="16"/>
                <w:lang w:val="nl-NL"/>
              </w:rPr>
              <w:t xml:space="preserve"> </w:t>
            </w:r>
            <w:r w:rsidRPr="00AA54B4">
              <w:rPr>
                <w:sz w:val="16"/>
                <w:lang w:val="nl-NL"/>
              </w:rPr>
              <w:t>verkeersmaatregelen /</w:t>
            </w:r>
            <w:r>
              <w:rPr>
                <w:sz w:val="16"/>
                <w:lang w:val="nl-NL"/>
              </w:rPr>
              <w:t xml:space="preserve"> </w:t>
            </w:r>
            <w:r w:rsidRPr="00AA54B4">
              <w:rPr>
                <w:sz w:val="16"/>
                <w:lang w:val="nl-NL"/>
              </w:rPr>
              <w:t>instellen omleidingsroutes</w:t>
            </w:r>
            <w:r>
              <w:rPr>
                <w:sz w:val="16"/>
                <w:lang w:val="nl-NL"/>
              </w:rPr>
              <w:t xml:space="preserve"> </w:t>
            </w:r>
            <w:r w:rsidRPr="00AA54B4">
              <w:rPr>
                <w:sz w:val="16"/>
                <w:lang w:val="nl-NL"/>
              </w:rPr>
              <w:t>op basis van publicatie 96B</w:t>
            </w:r>
            <w:r>
              <w:rPr>
                <w:sz w:val="16"/>
                <w:lang w:val="nl-NL"/>
              </w:rPr>
              <w:t xml:space="preserve"> </w:t>
            </w:r>
            <w:r w:rsidRPr="00AA54B4">
              <w:rPr>
                <w:sz w:val="16"/>
                <w:lang w:val="nl-NL"/>
              </w:rPr>
              <w:t>van het CROW</w:t>
            </w:r>
          </w:p>
        </w:tc>
        <w:tc>
          <w:tcPr>
            <w:tcW w:w="1842" w:type="dxa"/>
            <w:tcBorders>
              <w:top w:val="single" w:sz="6" w:space="0" w:color="auto"/>
              <w:left w:val="single" w:sz="6" w:space="0" w:color="auto"/>
              <w:bottom w:val="single" w:sz="6" w:space="0" w:color="auto"/>
            </w:tcBorders>
          </w:tcPr>
          <w:p w14:paraId="141AE73F"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672612F5" w14:textId="77777777" w:rsidR="008139F0" w:rsidRDefault="008139F0"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3AB22E40"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r w:rsidR="008139F0" w:rsidRPr="00474983" w14:paraId="2265B691" w14:textId="77777777" w:rsidTr="000A181F">
        <w:tc>
          <w:tcPr>
            <w:tcW w:w="2694" w:type="dxa"/>
            <w:tcBorders>
              <w:top w:val="single" w:sz="6" w:space="0" w:color="auto"/>
              <w:left w:val="double" w:sz="6" w:space="0" w:color="auto"/>
              <w:bottom w:val="single" w:sz="6" w:space="0" w:color="auto"/>
            </w:tcBorders>
          </w:tcPr>
          <w:p w14:paraId="10A2D157" w14:textId="77777777" w:rsidR="008139F0" w:rsidRPr="0068713A"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p>
        </w:tc>
        <w:tc>
          <w:tcPr>
            <w:tcW w:w="5954" w:type="dxa"/>
            <w:tcBorders>
              <w:top w:val="single" w:sz="6" w:space="0" w:color="auto"/>
              <w:left w:val="single" w:sz="6" w:space="0" w:color="auto"/>
              <w:bottom w:val="single" w:sz="6" w:space="0" w:color="auto"/>
            </w:tcBorders>
          </w:tcPr>
          <w:p w14:paraId="5145B53F" w14:textId="77777777" w:rsidR="008139F0" w:rsidRPr="0068713A" w:rsidRDefault="008139F0"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p>
        </w:tc>
        <w:tc>
          <w:tcPr>
            <w:tcW w:w="1842" w:type="dxa"/>
            <w:tcBorders>
              <w:top w:val="single" w:sz="6" w:space="0" w:color="auto"/>
              <w:left w:val="single" w:sz="6" w:space="0" w:color="auto"/>
              <w:bottom w:val="single" w:sz="6" w:space="0" w:color="auto"/>
            </w:tcBorders>
          </w:tcPr>
          <w:p w14:paraId="7A470607"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11BF3A13" w14:textId="77777777" w:rsidR="008139F0" w:rsidRDefault="008139F0"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7023A45F"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bl>
    <w:p w14:paraId="146B5EA0" w14:textId="77777777" w:rsidR="005D59A7" w:rsidRDefault="005D59A7">
      <w:pPr>
        <w:spacing w:line="240" w:lineRule="auto"/>
        <w:rPr>
          <w:lang w:val="nl-NL"/>
        </w:rPr>
      </w:pPr>
    </w:p>
    <w:p w14:paraId="32892AAA" w14:textId="44734002" w:rsidR="000A181F" w:rsidRPr="00CF1BA6" w:rsidRDefault="000A181F">
      <w:pPr>
        <w:spacing w:line="240" w:lineRule="auto"/>
        <w:rPr>
          <w:lang w:val="nl-NL"/>
        </w:rPr>
      </w:pPr>
      <w:r w:rsidRPr="00CF1BA6">
        <w:rPr>
          <w:lang w:val="nl-NL"/>
        </w:rPr>
        <w:br w:type="page"/>
      </w:r>
    </w:p>
    <w:p w14:paraId="185328E7" w14:textId="77777777" w:rsidR="00B67A8E" w:rsidRPr="00474983" w:rsidRDefault="00B67A8E">
      <w:pPr>
        <w:pStyle w:val="Kop1"/>
      </w:pPr>
      <w:bookmarkStart w:id="20" w:name="_Toc37159800"/>
      <w:r w:rsidRPr="00474983">
        <w:lastRenderedPageBreak/>
        <w:t>Register van V&amp;G-documenten</w:t>
      </w:r>
      <w:bookmarkEnd w:id="20"/>
    </w:p>
    <w:tbl>
      <w:tblPr>
        <w:tblW w:w="0" w:type="auto"/>
        <w:tblInd w:w="120" w:type="dxa"/>
        <w:tblLayout w:type="fixed"/>
        <w:tblCellMar>
          <w:left w:w="120" w:type="dxa"/>
          <w:right w:w="120" w:type="dxa"/>
        </w:tblCellMar>
        <w:tblLook w:val="0000" w:firstRow="0" w:lastRow="0" w:firstColumn="0" w:lastColumn="0" w:noHBand="0" w:noVBand="0"/>
      </w:tblPr>
      <w:tblGrid>
        <w:gridCol w:w="2125"/>
        <w:gridCol w:w="1701"/>
        <w:gridCol w:w="1271"/>
        <w:gridCol w:w="1591"/>
        <w:gridCol w:w="1591"/>
        <w:gridCol w:w="1488"/>
        <w:gridCol w:w="1382"/>
        <w:gridCol w:w="1591"/>
      </w:tblGrid>
      <w:tr w:rsidR="00B67A8E" w:rsidRPr="00474983" w14:paraId="42C05D28" w14:textId="77777777" w:rsidTr="009875BD">
        <w:tc>
          <w:tcPr>
            <w:tcW w:w="2125" w:type="dxa"/>
            <w:tcBorders>
              <w:top w:val="double" w:sz="6" w:space="0" w:color="auto"/>
              <w:left w:val="double" w:sz="6" w:space="0" w:color="auto"/>
              <w:bottom w:val="double" w:sz="6" w:space="0" w:color="auto"/>
            </w:tcBorders>
          </w:tcPr>
          <w:p w14:paraId="4954F0B2" w14:textId="77777777" w:rsidR="00B67A8E" w:rsidRPr="00474983" w:rsidRDefault="00B67A8E">
            <w:pPr>
              <w:tabs>
                <w:tab w:val="center" w:pos="989"/>
              </w:tabs>
              <w:suppressAutoHyphens/>
              <w:spacing w:before="90"/>
              <w:rPr>
                <w:sz w:val="16"/>
              </w:rPr>
            </w:pPr>
            <w:r w:rsidRPr="00474983">
              <w:fldChar w:fldCharType="begin"/>
            </w:r>
            <w:r w:rsidRPr="00474983">
              <w:instrText xml:space="preserve">PRIVATE </w:instrText>
            </w:r>
            <w:r w:rsidRPr="00474983">
              <w:fldChar w:fldCharType="end"/>
            </w:r>
            <w:r w:rsidRPr="00474983">
              <w:rPr>
                <w:sz w:val="16"/>
              </w:rPr>
              <w:tab/>
              <w:t>Naam van</w:t>
            </w:r>
          </w:p>
          <w:p w14:paraId="5AA2C124" w14:textId="77777777" w:rsidR="00B67A8E" w:rsidRPr="00474983" w:rsidRDefault="00B67A8E">
            <w:pPr>
              <w:tabs>
                <w:tab w:val="center" w:pos="989"/>
              </w:tabs>
              <w:suppressAutoHyphens/>
              <w:spacing w:after="54"/>
              <w:rPr>
                <w:sz w:val="16"/>
              </w:rPr>
            </w:pPr>
            <w:r w:rsidRPr="00474983">
              <w:rPr>
                <w:sz w:val="16"/>
              </w:rPr>
              <w:tab/>
              <w:t>het document</w:t>
            </w:r>
          </w:p>
        </w:tc>
        <w:tc>
          <w:tcPr>
            <w:tcW w:w="1701" w:type="dxa"/>
            <w:tcBorders>
              <w:top w:val="double" w:sz="6" w:space="0" w:color="auto"/>
              <w:left w:val="single" w:sz="6" w:space="0" w:color="auto"/>
              <w:bottom w:val="double" w:sz="6" w:space="0" w:color="auto"/>
            </w:tcBorders>
          </w:tcPr>
          <w:p w14:paraId="30D8722C" w14:textId="77777777" w:rsidR="00B67A8E" w:rsidRPr="00474983" w:rsidRDefault="00B67A8E">
            <w:pPr>
              <w:tabs>
                <w:tab w:val="center" w:pos="784"/>
              </w:tabs>
              <w:suppressAutoHyphens/>
              <w:spacing w:before="90"/>
              <w:rPr>
                <w:sz w:val="16"/>
              </w:rPr>
            </w:pPr>
            <w:r w:rsidRPr="00474983">
              <w:rPr>
                <w:sz w:val="16"/>
              </w:rPr>
              <w:tab/>
              <w:t>Kenmerk van</w:t>
            </w:r>
          </w:p>
          <w:p w14:paraId="7AA0D1A1" w14:textId="77777777" w:rsidR="00B67A8E" w:rsidRPr="00474983" w:rsidRDefault="00B67A8E">
            <w:pPr>
              <w:tabs>
                <w:tab w:val="center" w:pos="784"/>
              </w:tabs>
              <w:suppressAutoHyphens/>
              <w:spacing w:after="54"/>
              <w:rPr>
                <w:sz w:val="16"/>
              </w:rPr>
            </w:pPr>
            <w:r w:rsidRPr="00474983">
              <w:rPr>
                <w:sz w:val="16"/>
              </w:rPr>
              <w:tab/>
              <w:t>het document</w:t>
            </w:r>
          </w:p>
        </w:tc>
        <w:tc>
          <w:tcPr>
            <w:tcW w:w="1271" w:type="dxa"/>
            <w:tcBorders>
              <w:top w:val="double" w:sz="6" w:space="0" w:color="auto"/>
              <w:left w:val="single" w:sz="6" w:space="0" w:color="auto"/>
              <w:bottom w:val="double" w:sz="6" w:space="0" w:color="auto"/>
            </w:tcBorders>
          </w:tcPr>
          <w:p w14:paraId="069710EB" w14:textId="77777777" w:rsidR="00B67A8E" w:rsidRPr="00474983" w:rsidRDefault="00B67A8E">
            <w:pPr>
              <w:tabs>
                <w:tab w:val="center" w:pos="413"/>
              </w:tabs>
              <w:suppressAutoHyphens/>
              <w:spacing w:before="90"/>
              <w:rPr>
                <w:sz w:val="16"/>
              </w:rPr>
            </w:pPr>
            <w:r w:rsidRPr="00474983">
              <w:rPr>
                <w:sz w:val="16"/>
              </w:rPr>
              <w:tab/>
              <w:t>Datum van</w:t>
            </w:r>
          </w:p>
          <w:p w14:paraId="6C70AB8F" w14:textId="77777777" w:rsidR="00B67A8E" w:rsidRPr="00474983" w:rsidRDefault="00B67A8E">
            <w:pPr>
              <w:tabs>
                <w:tab w:val="center" w:pos="413"/>
              </w:tabs>
              <w:suppressAutoHyphens/>
              <w:spacing w:after="54"/>
              <w:rPr>
                <w:sz w:val="16"/>
              </w:rPr>
            </w:pPr>
            <w:r w:rsidRPr="00474983">
              <w:rPr>
                <w:sz w:val="16"/>
              </w:rPr>
              <w:tab/>
              <w:t>uitgifte</w:t>
            </w:r>
          </w:p>
        </w:tc>
        <w:tc>
          <w:tcPr>
            <w:tcW w:w="1591" w:type="dxa"/>
            <w:tcBorders>
              <w:top w:val="double" w:sz="6" w:space="0" w:color="auto"/>
              <w:left w:val="single" w:sz="6" w:space="0" w:color="auto"/>
              <w:bottom w:val="double" w:sz="6" w:space="0" w:color="auto"/>
            </w:tcBorders>
          </w:tcPr>
          <w:p w14:paraId="397282E3" w14:textId="77777777" w:rsidR="00B67A8E" w:rsidRPr="00474983" w:rsidRDefault="00B67A8E">
            <w:pPr>
              <w:tabs>
                <w:tab w:val="center" w:pos="674"/>
              </w:tabs>
              <w:suppressAutoHyphens/>
              <w:spacing w:before="90"/>
              <w:rPr>
                <w:sz w:val="16"/>
              </w:rPr>
            </w:pPr>
            <w:r w:rsidRPr="00474983">
              <w:rPr>
                <w:sz w:val="16"/>
              </w:rPr>
              <w:tab/>
              <w:t>Verantwoordelijk</w:t>
            </w:r>
          </w:p>
          <w:p w14:paraId="791414B4" w14:textId="77777777" w:rsidR="00B67A8E" w:rsidRPr="00474983" w:rsidRDefault="00B67A8E">
            <w:pPr>
              <w:tabs>
                <w:tab w:val="center" w:pos="674"/>
              </w:tabs>
              <w:suppressAutoHyphens/>
              <w:spacing w:after="54"/>
              <w:rPr>
                <w:sz w:val="16"/>
              </w:rPr>
            </w:pPr>
            <w:r w:rsidRPr="00474983">
              <w:rPr>
                <w:sz w:val="16"/>
              </w:rPr>
              <w:tab/>
              <w:t>bedrijf</w:t>
            </w:r>
          </w:p>
        </w:tc>
        <w:tc>
          <w:tcPr>
            <w:tcW w:w="1591" w:type="dxa"/>
            <w:tcBorders>
              <w:top w:val="double" w:sz="6" w:space="0" w:color="auto"/>
              <w:left w:val="single" w:sz="6" w:space="0" w:color="auto"/>
              <w:bottom w:val="double" w:sz="6" w:space="0" w:color="auto"/>
            </w:tcBorders>
          </w:tcPr>
          <w:p w14:paraId="126B4038" w14:textId="77777777" w:rsidR="00B67A8E" w:rsidRPr="00474983" w:rsidRDefault="00B67A8E">
            <w:pPr>
              <w:tabs>
                <w:tab w:val="center" w:pos="674"/>
              </w:tabs>
              <w:suppressAutoHyphens/>
              <w:spacing w:before="90"/>
              <w:rPr>
                <w:sz w:val="16"/>
              </w:rPr>
            </w:pPr>
            <w:r w:rsidRPr="00474983">
              <w:rPr>
                <w:sz w:val="16"/>
              </w:rPr>
              <w:tab/>
              <w:t>Naam van de</w:t>
            </w:r>
          </w:p>
          <w:p w14:paraId="378B5D84" w14:textId="77777777" w:rsidR="00B67A8E" w:rsidRPr="00474983" w:rsidRDefault="00B67A8E">
            <w:pPr>
              <w:tabs>
                <w:tab w:val="center" w:pos="674"/>
              </w:tabs>
              <w:suppressAutoHyphens/>
              <w:spacing w:after="54"/>
              <w:rPr>
                <w:sz w:val="16"/>
              </w:rPr>
            </w:pPr>
            <w:r w:rsidRPr="00474983">
              <w:rPr>
                <w:sz w:val="16"/>
              </w:rPr>
              <w:tab/>
              <w:t>Auteur</w:t>
            </w:r>
          </w:p>
        </w:tc>
        <w:tc>
          <w:tcPr>
            <w:tcW w:w="1488" w:type="dxa"/>
            <w:tcBorders>
              <w:top w:val="double" w:sz="6" w:space="0" w:color="auto"/>
              <w:left w:val="single" w:sz="6" w:space="0" w:color="auto"/>
              <w:bottom w:val="double" w:sz="6" w:space="0" w:color="auto"/>
            </w:tcBorders>
          </w:tcPr>
          <w:p w14:paraId="788F5B21" w14:textId="77777777" w:rsidR="00B67A8E" w:rsidRPr="00474983" w:rsidRDefault="00B67A8E">
            <w:pPr>
              <w:tabs>
                <w:tab w:val="center" w:pos="623"/>
              </w:tabs>
              <w:suppressAutoHyphens/>
              <w:spacing w:before="90"/>
              <w:rPr>
                <w:sz w:val="16"/>
              </w:rPr>
            </w:pPr>
            <w:r w:rsidRPr="00474983">
              <w:rPr>
                <w:sz w:val="16"/>
              </w:rPr>
              <w:tab/>
              <w:t>Toetsing onafh.</w:t>
            </w:r>
          </w:p>
          <w:p w14:paraId="2EA7FA73" w14:textId="77777777" w:rsidR="00B67A8E" w:rsidRPr="00474983" w:rsidRDefault="00B67A8E">
            <w:pPr>
              <w:tabs>
                <w:tab w:val="center" w:pos="623"/>
              </w:tabs>
              <w:suppressAutoHyphens/>
              <w:spacing w:after="54"/>
              <w:rPr>
                <w:sz w:val="16"/>
              </w:rPr>
            </w:pPr>
            <w:r w:rsidRPr="00474983">
              <w:rPr>
                <w:sz w:val="16"/>
              </w:rPr>
              <w:tab/>
              <w:t>instantie</w:t>
            </w:r>
          </w:p>
        </w:tc>
        <w:tc>
          <w:tcPr>
            <w:tcW w:w="1382" w:type="dxa"/>
            <w:tcBorders>
              <w:top w:val="double" w:sz="6" w:space="0" w:color="auto"/>
              <w:left w:val="single" w:sz="6" w:space="0" w:color="auto"/>
              <w:bottom w:val="double" w:sz="6" w:space="0" w:color="auto"/>
            </w:tcBorders>
          </w:tcPr>
          <w:p w14:paraId="7D3FD22F" w14:textId="77777777" w:rsidR="00B67A8E" w:rsidRPr="00474983" w:rsidRDefault="00B67A8E">
            <w:pPr>
              <w:tabs>
                <w:tab w:val="center" w:pos="570"/>
              </w:tabs>
              <w:suppressAutoHyphens/>
              <w:spacing w:before="90"/>
              <w:rPr>
                <w:sz w:val="16"/>
              </w:rPr>
            </w:pPr>
            <w:r w:rsidRPr="00474983">
              <w:rPr>
                <w:sz w:val="16"/>
              </w:rPr>
              <w:tab/>
              <w:t>Distributie van</w:t>
            </w:r>
          </w:p>
          <w:p w14:paraId="146F4F0F" w14:textId="77777777" w:rsidR="00B67A8E" w:rsidRPr="00474983" w:rsidRDefault="00B67A8E">
            <w:pPr>
              <w:tabs>
                <w:tab w:val="center" w:pos="570"/>
              </w:tabs>
              <w:suppressAutoHyphens/>
              <w:spacing w:after="54"/>
            </w:pPr>
            <w:r w:rsidRPr="00474983">
              <w:rPr>
                <w:sz w:val="16"/>
              </w:rPr>
              <w:tab/>
              <w:t>het document *</w:t>
            </w:r>
          </w:p>
        </w:tc>
        <w:tc>
          <w:tcPr>
            <w:tcW w:w="1591" w:type="dxa"/>
            <w:tcBorders>
              <w:top w:val="double" w:sz="6" w:space="0" w:color="auto"/>
              <w:left w:val="single" w:sz="6" w:space="0" w:color="auto"/>
              <w:bottom w:val="double" w:sz="6" w:space="0" w:color="auto"/>
              <w:right w:val="double" w:sz="6" w:space="0" w:color="auto"/>
            </w:tcBorders>
          </w:tcPr>
          <w:p w14:paraId="0D38C134" w14:textId="77777777" w:rsidR="00B67A8E" w:rsidRPr="00474983" w:rsidRDefault="00B67A8E">
            <w:pPr>
              <w:tabs>
                <w:tab w:val="center" w:pos="675"/>
              </w:tabs>
              <w:suppressAutoHyphens/>
              <w:spacing w:before="90"/>
              <w:rPr>
                <w:sz w:val="16"/>
              </w:rPr>
            </w:pPr>
            <w:r w:rsidRPr="00474983">
              <w:rPr>
                <w:sz w:val="16"/>
              </w:rPr>
              <w:tab/>
              <w:t xml:space="preserve">Plaats van </w:t>
            </w:r>
          </w:p>
          <w:p w14:paraId="555897B2" w14:textId="77777777" w:rsidR="00B67A8E" w:rsidRPr="00474983" w:rsidRDefault="00B67A8E">
            <w:pPr>
              <w:tabs>
                <w:tab w:val="center" w:pos="675"/>
              </w:tabs>
              <w:suppressAutoHyphens/>
              <w:spacing w:after="54"/>
            </w:pPr>
            <w:r w:rsidRPr="00474983">
              <w:rPr>
                <w:sz w:val="16"/>
              </w:rPr>
              <w:tab/>
              <w:t>actuele revisie</w:t>
            </w:r>
          </w:p>
        </w:tc>
      </w:tr>
      <w:tr w:rsidR="00B67A8E" w:rsidRPr="00474983" w14:paraId="6A713517" w14:textId="77777777" w:rsidTr="009875BD">
        <w:tc>
          <w:tcPr>
            <w:tcW w:w="2125" w:type="dxa"/>
            <w:tcBorders>
              <w:left w:val="double" w:sz="6" w:space="0" w:color="auto"/>
            </w:tcBorders>
          </w:tcPr>
          <w:p w14:paraId="68C2AB09" w14:textId="77777777" w:rsidR="00B67A8E" w:rsidRPr="00474983" w:rsidRDefault="00B67A8E" w:rsidP="002927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jc w:val="center"/>
              <w:rPr>
                <w:sz w:val="16"/>
              </w:rPr>
            </w:pPr>
            <w:r w:rsidRPr="00474983">
              <w:rPr>
                <w:sz w:val="16"/>
              </w:rPr>
              <w:t>Veiligheids- en Gezondheidsplan Ontwerpfase</w:t>
            </w:r>
          </w:p>
        </w:tc>
        <w:tc>
          <w:tcPr>
            <w:tcW w:w="1701" w:type="dxa"/>
            <w:tcBorders>
              <w:left w:val="single" w:sz="6" w:space="0" w:color="auto"/>
            </w:tcBorders>
          </w:tcPr>
          <w:p w14:paraId="0C11CF5C" w14:textId="77777777" w:rsidR="00B67A8E" w:rsidRDefault="00B67A8E"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Besteknr</w:t>
            </w:r>
            <w:r w:rsidR="00574344">
              <w:rPr>
                <w:sz w:val="16"/>
              </w:rPr>
              <w:t>.</w:t>
            </w:r>
            <w:r w:rsidR="007A46E2">
              <w:rPr>
                <w:sz w:val="16"/>
              </w:rPr>
              <w:t xml:space="preserve"> </w:t>
            </w:r>
          </w:p>
          <w:p w14:paraId="0F285A81" w14:textId="2D7272EF" w:rsidR="00724EBC" w:rsidRPr="00474983" w:rsidRDefault="00724EBC"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Pr>
                <w:sz w:val="16"/>
              </w:rPr>
              <w:t>60</w:t>
            </w:r>
            <w:r w:rsidR="003B4078">
              <w:rPr>
                <w:sz w:val="16"/>
              </w:rPr>
              <w:t>7526281</w:t>
            </w:r>
          </w:p>
        </w:tc>
        <w:tc>
          <w:tcPr>
            <w:tcW w:w="1271" w:type="dxa"/>
            <w:tcBorders>
              <w:left w:val="single" w:sz="6" w:space="0" w:color="auto"/>
            </w:tcBorders>
          </w:tcPr>
          <w:p w14:paraId="1A24BF5D" w14:textId="6C163D78" w:rsidR="00B67A8E" w:rsidRPr="00474983" w:rsidRDefault="00393E6D"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w:t>
            </w:r>
            <w:r w:rsidR="003B4078">
              <w:rPr>
                <w:sz w:val="16"/>
              </w:rPr>
              <w:t>6</w:t>
            </w:r>
          </w:p>
        </w:tc>
        <w:tc>
          <w:tcPr>
            <w:tcW w:w="1591" w:type="dxa"/>
            <w:tcBorders>
              <w:left w:val="single" w:sz="6" w:space="0" w:color="auto"/>
            </w:tcBorders>
          </w:tcPr>
          <w:p w14:paraId="0ECE049E" w14:textId="2C50CEA1" w:rsidR="00B67A8E" w:rsidRPr="00474983" w:rsidRDefault="007D799C"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rPr>
                <w:sz w:val="16"/>
              </w:rPr>
            </w:pPr>
            <w:r w:rsidRPr="00474983">
              <w:rPr>
                <w:sz w:val="16"/>
              </w:rPr>
              <w:t>Sector R</w:t>
            </w:r>
            <w:r>
              <w:rPr>
                <w:sz w:val="16"/>
              </w:rPr>
              <w:t>uimtelijke uitvoering</w:t>
            </w:r>
            <w:r w:rsidRPr="00474983">
              <w:rPr>
                <w:sz w:val="16"/>
              </w:rPr>
              <w:t xml:space="preserve"> </w:t>
            </w:r>
            <w:r>
              <w:rPr>
                <w:sz w:val="16"/>
              </w:rPr>
              <w:t xml:space="preserve">, </w:t>
            </w:r>
            <w:r w:rsidR="00393E6D">
              <w:rPr>
                <w:sz w:val="16"/>
              </w:rPr>
              <w:t>Stadsbeheer</w:t>
            </w:r>
          </w:p>
        </w:tc>
        <w:tc>
          <w:tcPr>
            <w:tcW w:w="1591" w:type="dxa"/>
            <w:tcBorders>
              <w:left w:val="single" w:sz="6" w:space="0" w:color="auto"/>
            </w:tcBorders>
          </w:tcPr>
          <w:p w14:paraId="1093CCDC" w14:textId="3E2F4EBF" w:rsidR="00B67A8E" w:rsidRPr="00474983" w:rsidRDefault="003B4078" w:rsidP="009875BD">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Pr>
                <w:sz w:val="16"/>
              </w:rPr>
              <w:t>R. Schatorje</w:t>
            </w:r>
          </w:p>
        </w:tc>
        <w:tc>
          <w:tcPr>
            <w:tcW w:w="1488" w:type="dxa"/>
            <w:tcBorders>
              <w:left w:val="single" w:sz="6" w:space="0" w:color="auto"/>
            </w:tcBorders>
          </w:tcPr>
          <w:p w14:paraId="1126D4E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n.v.t.</w:t>
            </w:r>
          </w:p>
        </w:tc>
        <w:tc>
          <w:tcPr>
            <w:tcW w:w="1382" w:type="dxa"/>
            <w:tcBorders>
              <w:left w:val="single" w:sz="6" w:space="0" w:color="auto"/>
            </w:tcBorders>
          </w:tcPr>
          <w:p w14:paraId="19C1CE7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A en C</w:t>
            </w:r>
          </w:p>
        </w:tc>
        <w:tc>
          <w:tcPr>
            <w:tcW w:w="1591" w:type="dxa"/>
            <w:tcBorders>
              <w:left w:val="single" w:sz="6" w:space="0" w:color="auto"/>
              <w:right w:val="double" w:sz="6" w:space="0" w:color="auto"/>
            </w:tcBorders>
          </w:tcPr>
          <w:p w14:paraId="3B19DE48" w14:textId="63E8134F" w:rsidR="00B67A8E" w:rsidRPr="00474983" w:rsidRDefault="007D799C"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pPr>
            <w:r w:rsidRPr="00474983">
              <w:rPr>
                <w:sz w:val="16"/>
              </w:rPr>
              <w:t>Sector R</w:t>
            </w:r>
            <w:r>
              <w:rPr>
                <w:sz w:val="16"/>
              </w:rPr>
              <w:t>uimtelijke uitvoering</w:t>
            </w:r>
            <w:r w:rsidRPr="00474983">
              <w:rPr>
                <w:sz w:val="16"/>
              </w:rPr>
              <w:t xml:space="preserve"> </w:t>
            </w:r>
            <w:r>
              <w:rPr>
                <w:sz w:val="16"/>
              </w:rPr>
              <w:t xml:space="preserve">, </w:t>
            </w:r>
            <w:r w:rsidR="00393E6D">
              <w:rPr>
                <w:sz w:val="16"/>
              </w:rPr>
              <w:t>Stadsbeheer</w:t>
            </w:r>
          </w:p>
        </w:tc>
      </w:tr>
      <w:tr w:rsidR="00B67A8E" w:rsidRPr="00474983" w14:paraId="4B08058C" w14:textId="77777777" w:rsidTr="009875BD">
        <w:tc>
          <w:tcPr>
            <w:tcW w:w="2125" w:type="dxa"/>
            <w:tcBorders>
              <w:top w:val="single" w:sz="6" w:space="0" w:color="auto"/>
              <w:left w:val="double" w:sz="6" w:space="0" w:color="auto"/>
            </w:tcBorders>
          </w:tcPr>
          <w:p w14:paraId="140E916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tcBorders>
          </w:tcPr>
          <w:p w14:paraId="0DEC819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tcBorders>
          </w:tcPr>
          <w:p w14:paraId="45347D0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09AC98E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3D73CF2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1EE0070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137B7AC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0322043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144C046A" w14:textId="77777777" w:rsidTr="009875BD">
        <w:tc>
          <w:tcPr>
            <w:tcW w:w="2125" w:type="dxa"/>
            <w:tcBorders>
              <w:top w:val="single" w:sz="6" w:space="0" w:color="auto"/>
              <w:left w:val="double" w:sz="6" w:space="0" w:color="auto"/>
              <w:bottom w:val="single" w:sz="6" w:space="0" w:color="auto"/>
            </w:tcBorders>
          </w:tcPr>
          <w:p w14:paraId="0DC9B0B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bottom w:val="single" w:sz="6" w:space="0" w:color="auto"/>
            </w:tcBorders>
          </w:tcPr>
          <w:p w14:paraId="0D8D39B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bottom w:val="single" w:sz="6" w:space="0" w:color="auto"/>
            </w:tcBorders>
          </w:tcPr>
          <w:p w14:paraId="7DEB13A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3E5D5A5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1E5F747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bottom w:val="single" w:sz="6" w:space="0" w:color="auto"/>
            </w:tcBorders>
          </w:tcPr>
          <w:p w14:paraId="4F0440F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bottom w:val="single" w:sz="6" w:space="0" w:color="auto"/>
            </w:tcBorders>
          </w:tcPr>
          <w:p w14:paraId="713E0D7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right w:val="double" w:sz="6" w:space="0" w:color="auto"/>
            </w:tcBorders>
          </w:tcPr>
          <w:p w14:paraId="74985D9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73DD4F24" w14:textId="77777777" w:rsidTr="009875BD">
        <w:tc>
          <w:tcPr>
            <w:tcW w:w="2125" w:type="dxa"/>
            <w:tcBorders>
              <w:top w:val="single" w:sz="6" w:space="0" w:color="auto"/>
              <w:left w:val="double" w:sz="6" w:space="0" w:color="auto"/>
              <w:bottom w:val="single" w:sz="6" w:space="0" w:color="auto"/>
            </w:tcBorders>
          </w:tcPr>
          <w:p w14:paraId="435208C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bottom w:val="single" w:sz="6" w:space="0" w:color="auto"/>
            </w:tcBorders>
          </w:tcPr>
          <w:p w14:paraId="3D27DC4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bottom w:val="single" w:sz="6" w:space="0" w:color="auto"/>
            </w:tcBorders>
          </w:tcPr>
          <w:p w14:paraId="3D3AD17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14834A4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0BC5638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bottom w:val="single" w:sz="6" w:space="0" w:color="auto"/>
            </w:tcBorders>
          </w:tcPr>
          <w:p w14:paraId="2E8814C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bottom w:val="single" w:sz="6" w:space="0" w:color="auto"/>
            </w:tcBorders>
          </w:tcPr>
          <w:p w14:paraId="3592BF6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right w:val="double" w:sz="6" w:space="0" w:color="auto"/>
            </w:tcBorders>
          </w:tcPr>
          <w:p w14:paraId="59C4F44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bl>
    <w:p w14:paraId="0C320D1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108"/>
      </w:pPr>
    </w:p>
    <w:p w14:paraId="772E073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606" w:hanging="606"/>
        <w:rPr>
          <w:sz w:val="16"/>
        </w:rPr>
      </w:pPr>
      <w:r w:rsidRPr="00474983">
        <w:rPr>
          <w:sz w:val="16"/>
        </w:rPr>
        <w:tab/>
      </w:r>
      <w:r w:rsidRPr="00474983">
        <w:rPr>
          <w:sz w:val="16"/>
        </w:rPr>
        <w:tab/>
        <w:t>*</w:t>
      </w:r>
      <w:r w:rsidRPr="00474983">
        <w:rPr>
          <w:sz w:val="16"/>
        </w:rPr>
        <w:tab/>
        <w:t>A = Dienst Sted</w:t>
      </w:r>
      <w:r w:rsidR="00A03BD1">
        <w:rPr>
          <w:sz w:val="16"/>
        </w:rPr>
        <w:t xml:space="preserve">elijke Ontwikkeling en Beheer </w:t>
      </w:r>
      <w:r w:rsidR="00A03BD1">
        <w:rPr>
          <w:sz w:val="16"/>
        </w:rPr>
        <w:tab/>
      </w:r>
      <w:r w:rsidRPr="00474983">
        <w:rPr>
          <w:sz w:val="16"/>
        </w:rPr>
        <w:t>E = Brandweer, Politie, GGD, Openbaar Vervoer Mij.</w:t>
      </w:r>
    </w:p>
    <w:p w14:paraId="3BD8E370"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 xml:space="preserve">B = I-SZW Regio Zuid </w:t>
      </w:r>
      <w:r w:rsidRPr="00474983">
        <w:rPr>
          <w:sz w:val="16"/>
        </w:rPr>
        <w:tab/>
      </w:r>
      <w:r w:rsidRPr="00474983">
        <w:rPr>
          <w:sz w:val="16"/>
        </w:rPr>
        <w:tab/>
      </w:r>
      <w:r w:rsidRPr="00474983">
        <w:rPr>
          <w:sz w:val="16"/>
        </w:rPr>
        <w:tab/>
      </w:r>
      <w:r w:rsidRPr="00474983">
        <w:rPr>
          <w:sz w:val="16"/>
        </w:rPr>
        <w:tab/>
        <w:t>F = .................................</w:t>
      </w:r>
    </w:p>
    <w:p w14:paraId="0A9A1AB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C = (Aannemers)</w:t>
      </w:r>
      <w:r w:rsidRPr="00474983">
        <w:rPr>
          <w:sz w:val="16"/>
        </w:rPr>
        <w:tab/>
      </w:r>
      <w:r w:rsidRPr="00474983">
        <w:rPr>
          <w:sz w:val="16"/>
        </w:rPr>
        <w:tab/>
      </w:r>
      <w:r w:rsidRPr="00474983">
        <w:rPr>
          <w:sz w:val="16"/>
        </w:rPr>
        <w:tab/>
      </w:r>
      <w:r w:rsidRPr="00474983">
        <w:rPr>
          <w:sz w:val="16"/>
        </w:rPr>
        <w:tab/>
      </w:r>
      <w:r w:rsidRPr="00474983">
        <w:rPr>
          <w:sz w:val="16"/>
        </w:rPr>
        <w:tab/>
        <w:t>G = .................................</w:t>
      </w:r>
    </w:p>
    <w:p w14:paraId="55001FA5" w14:textId="77777777" w:rsidR="00B67A8E" w:rsidRPr="00474983" w:rsidRDefault="00B67A8E">
      <w:pPr>
        <w:rPr>
          <w:lang w:val="nl-NL"/>
        </w:rPr>
      </w:pPr>
      <w:r w:rsidRPr="00474983">
        <w:rPr>
          <w:sz w:val="16"/>
        </w:rPr>
        <w:tab/>
      </w:r>
      <w:r w:rsidRPr="00474983">
        <w:rPr>
          <w:sz w:val="16"/>
        </w:rPr>
        <w:tab/>
      </w:r>
      <w:r w:rsidRPr="00474983">
        <w:rPr>
          <w:sz w:val="16"/>
        </w:rPr>
        <w:tab/>
      </w:r>
      <w:r w:rsidRPr="00474983">
        <w:rPr>
          <w:sz w:val="16"/>
        </w:rPr>
        <w:tab/>
      </w:r>
      <w:r w:rsidRPr="00474983">
        <w:rPr>
          <w:sz w:val="16"/>
        </w:rPr>
        <w:tab/>
      </w:r>
      <w:r w:rsidRPr="00474983">
        <w:rPr>
          <w:sz w:val="16"/>
        </w:rPr>
        <w:tab/>
      </w:r>
    </w:p>
    <w:p w14:paraId="00CAE120" w14:textId="77777777" w:rsidR="00B67A8E" w:rsidRPr="00474983" w:rsidRDefault="00B67A8E">
      <w:pPr>
        <w:rPr>
          <w:lang w:val="nl-NL"/>
        </w:rPr>
      </w:pPr>
    </w:p>
    <w:p w14:paraId="022B367C" w14:textId="77777777" w:rsidR="00B67A8E" w:rsidRPr="00474983" w:rsidRDefault="00B67A8E">
      <w:pPr>
        <w:rPr>
          <w:lang w:val="nl-NL"/>
        </w:rPr>
        <w:sectPr w:rsidR="00B67A8E" w:rsidRPr="00474983" w:rsidSect="006B5172">
          <w:pgSz w:w="16840" w:h="11907" w:orient="landscape" w:code="9"/>
          <w:pgMar w:top="1418" w:right="1418" w:bottom="1134" w:left="1418" w:header="708" w:footer="708" w:gutter="0"/>
          <w:cols w:space="708"/>
        </w:sectPr>
      </w:pPr>
    </w:p>
    <w:p w14:paraId="4ED5ECD1" w14:textId="77777777" w:rsidR="00B67A8E" w:rsidRPr="00474983" w:rsidRDefault="00B67A8E">
      <w:pPr>
        <w:rPr>
          <w:lang w:val="nl-NL"/>
        </w:rPr>
      </w:pPr>
    </w:p>
    <w:p w14:paraId="7FEAF4FC" w14:textId="77777777" w:rsidR="00B67A8E" w:rsidRPr="00474983" w:rsidRDefault="00B67A8E">
      <w:pPr>
        <w:rPr>
          <w:lang w:val="nl-NL"/>
        </w:rPr>
      </w:pPr>
    </w:p>
    <w:p w14:paraId="73C55E15" w14:textId="77777777" w:rsidR="00B67A8E" w:rsidRPr="00474983" w:rsidRDefault="00B67A8E">
      <w:pPr>
        <w:pStyle w:val="Kop1"/>
      </w:pPr>
      <w:bookmarkStart w:id="21" w:name="_Toc37159801"/>
      <w:r w:rsidRPr="00474983">
        <w:t>Uitwerking van het V&amp;G-plan</w:t>
      </w:r>
      <w:bookmarkEnd w:id="21"/>
    </w:p>
    <w:p w14:paraId="75B73340" w14:textId="77777777" w:rsidR="00B67A8E" w:rsidRPr="00474983" w:rsidRDefault="00B67A8E">
      <w:r w:rsidRPr="00474983">
        <w:t>Het V&amp;G-plan voor het onderhavige bouwwerk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van deze analyse, inclusief de te treffen maatregelen en voorzieningen, zullen voor aanvang van de werkzaamheden in het V&amp;G-plan worden vastgelegd en geëffectueerd.</w:t>
      </w:r>
    </w:p>
    <w:p w14:paraId="1036268C" w14:textId="77777777" w:rsidR="00B67A8E" w:rsidRPr="00474983" w:rsidRDefault="00B67A8E"/>
    <w:p w14:paraId="08718BED" w14:textId="77777777" w:rsidR="00B67A8E" w:rsidRDefault="00B67A8E">
      <w:r w:rsidRPr="00474983">
        <w:t>De verantwoordelijkheid voor de getroffen voorzieningen en maatregelen zal schriftelijk worden vastgelegd, inclusief de afspraken over de controle daarop.</w:t>
      </w:r>
    </w:p>
    <w:sectPr w:rsidR="00B67A8E" w:rsidSect="001E17AB">
      <w:type w:val="oddPage"/>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B860" w14:textId="77777777" w:rsidR="002A5D7F" w:rsidRDefault="002A5D7F">
      <w:r>
        <w:separator/>
      </w:r>
    </w:p>
  </w:endnote>
  <w:endnote w:type="continuationSeparator" w:id="0">
    <w:p w14:paraId="3651F21E" w14:textId="77777777" w:rsidR="002A5D7F" w:rsidRDefault="002A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N Caecilia">
    <w:altName w:val="Cambria"/>
    <w:charset w:val="00"/>
    <w:family w:val="roman"/>
    <w:pitch w:val="variable"/>
    <w:sig w:usb0="800000A7" w:usb1="00000000" w:usb2="00000000" w:usb3="00000000" w:csb0="0000009B" w:csb1="00000000"/>
  </w:font>
  <w:font w:name="Logo Font">
    <w:altName w:val="Calibri"/>
    <w:charset w:val="00"/>
    <w:family w:val="swiss"/>
    <w:pitch w:val="variable"/>
    <w:sig w:usb0="00000003" w:usb1="00000000" w:usb2="00000000" w:usb3="00000000" w:csb0="00000001" w:csb1="00000000"/>
  </w:font>
  <w:font w:name="Myriad">
    <w:altName w:val="Calibri"/>
    <w:panose1 w:val="020B0603030803020504"/>
    <w:charset w:val="00"/>
    <w:family w:val="swiss"/>
    <w:pitch w:val="variable"/>
    <w:sig w:usb0="8000002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2122" w14:textId="6C3196C6" w:rsidR="00CF1BA6" w:rsidRDefault="00CF1BA6">
    <w:pPr>
      <w:pStyle w:val="Voettekst"/>
      <w:rPr>
        <w:sz w:val="16"/>
      </w:rPr>
    </w:pPr>
    <w:r>
      <w:rPr>
        <w:sz w:val="16"/>
      </w:rPr>
      <w:t>Gemeente Eindhoven</w:t>
    </w:r>
    <w:r>
      <w:rPr>
        <w:sz w:val="16"/>
      </w:rPr>
      <w:tab/>
    </w:r>
    <w:r>
      <w:rPr>
        <w:snapToGrid w:val="0"/>
        <w:sz w:val="16"/>
      </w:rPr>
      <w:t xml:space="preserve">Pagina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19</w:t>
    </w:r>
    <w:r>
      <w:rPr>
        <w:snapToGrid w:val="0"/>
        <w:sz w:val="16"/>
      </w:rPr>
      <w:fldChar w:fldCharType="end"/>
    </w:r>
    <w:r>
      <w:rPr>
        <w:snapToGrid w:val="0"/>
        <w:sz w:val="16"/>
      </w:rPr>
      <w:t xml:space="preserve"> van </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19</w:t>
    </w:r>
    <w:r>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FEA27" w14:textId="77777777" w:rsidR="002A5D7F" w:rsidRDefault="002A5D7F">
      <w:r>
        <w:separator/>
      </w:r>
    </w:p>
  </w:footnote>
  <w:footnote w:type="continuationSeparator" w:id="0">
    <w:p w14:paraId="2709BB5C" w14:textId="77777777" w:rsidR="002A5D7F" w:rsidRDefault="002A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17154" w14:textId="33A23201" w:rsidR="00CF1BA6" w:rsidRPr="00CA0FBA" w:rsidRDefault="00CF1BA6">
    <w:pPr>
      <w:pStyle w:val="Koptekst"/>
      <w:rPr>
        <w:sz w:val="16"/>
        <w:szCs w:val="16"/>
      </w:rPr>
    </w:pPr>
    <w:r w:rsidRPr="00CA0FBA">
      <w:rPr>
        <w:sz w:val="16"/>
        <w:szCs w:val="16"/>
      </w:rPr>
      <w:t xml:space="preserve">                  </w:t>
    </w:r>
    <w:r>
      <w:rPr>
        <w:sz w:val="16"/>
        <w:szCs w:val="16"/>
      </w:rPr>
      <w:t>16 juni 202</w:t>
    </w:r>
    <w:r w:rsidR="005D59A7">
      <w:rPr>
        <w:sz w:val="16"/>
        <w:szCs w:val="16"/>
      </w:rPr>
      <w:t>6</w:t>
    </w:r>
    <w:r w:rsidRPr="00CA0FBA">
      <w:rPr>
        <w:sz w:val="16"/>
        <w:szCs w:val="16"/>
      </w:rPr>
      <w:t>: Veiligheids- en gezondheidsplan</w:t>
    </w:r>
  </w:p>
  <w:p w14:paraId="17B58EF7" w14:textId="0DEE51F6" w:rsidR="00CF1BA6" w:rsidRPr="001D74AA" w:rsidRDefault="00CF1BA6" w:rsidP="001D74AA">
    <w:pPr>
      <w:spacing w:line="282" w:lineRule="atLeast"/>
      <w:rPr>
        <w:sz w:val="16"/>
        <w:szCs w:val="16"/>
      </w:rPr>
    </w:pPr>
    <w:r w:rsidRPr="00CA0FBA">
      <w:rPr>
        <w:sz w:val="16"/>
        <w:szCs w:val="16"/>
      </w:rPr>
      <w:t xml:space="preserve">              gemeente Eindhoven </w:t>
    </w:r>
    <w:r w:rsidRPr="001D74AA">
      <w:rPr>
        <w:sz w:val="16"/>
        <w:szCs w:val="16"/>
      </w:rPr>
      <w:t>Sector Ruimtelijke uitvoering, afdeling</w:t>
    </w:r>
    <w:r>
      <w:rPr>
        <w:sz w:val="16"/>
        <w:szCs w:val="16"/>
      </w:rPr>
      <w:t xml:space="preserve"> Stadsbeheer</w:t>
    </w:r>
  </w:p>
  <w:p w14:paraId="2B3A5F57" w14:textId="54FE1753" w:rsidR="00CF1BA6" w:rsidRPr="00CA0FBA" w:rsidRDefault="00CF1BA6" w:rsidP="001D74AA">
    <w:pPr>
      <w:rPr>
        <w:sz w:val="16"/>
        <w:szCs w:val="16"/>
      </w:rPr>
    </w:pPr>
    <w:r w:rsidRPr="00CA0FBA">
      <w:rPr>
        <w:sz w:val="16"/>
        <w:szCs w:val="16"/>
      </w:rPr>
      <w:t xml:space="preserve">              Besteknummer:  </w:t>
    </w:r>
    <w:r w:rsidR="005D59A7">
      <w:rPr>
        <w:sz w:val="16"/>
        <w:szCs w:val="16"/>
      </w:rPr>
      <w:t>607526281</w:t>
    </w:r>
    <w:r w:rsidRPr="00CA0FBA">
      <w:rPr>
        <w:sz w:val="16"/>
        <w:szCs w:val="16"/>
      </w:rPr>
      <w:t xml:space="preserve">   projectomschrijving: </w:t>
    </w:r>
    <w:r>
      <w:rPr>
        <w:sz w:val="16"/>
        <w:szCs w:val="16"/>
      </w:rPr>
      <w:t>RO kleinschalig asfaltonderhoud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345"/>
    <w:multiLevelType w:val="singleLevel"/>
    <w:tmpl w:val="FA5A0F5E"/>
    <w:lvl w:ilvl="0">
      <w:start w:val="1"/>
      <w:numFmt w:val="bullet"/>
      <w:pStyle w:val="opsomStreepje"/>
      <w:lvlText w:val="–"/>
      <w:lvlJc w:val="left"/>
      <w:pPr>
        <w:tabs>
          <w:tab w:val="num" w:pos="360"/>
        </w:tabs>
        <w:ind w:left="295" w:hanging="295"/>
      </w:pPr>
      <w:rPr>
        <w:rFonts w:ascii="Times New Roman" w:hAnsi="Times New Roman" w:hint="default"/>
      </w:rPr>
    </w:lvl>
  </w:abstractNum>
  <w:abstractNum w:abstractNumId="1" w15:restartNumberingAfterBreak="0">
    <w:nsid w:val="2A2744A9"/>
    <w:multiLevelType w:val="singleLevel"/>
    <w:tmpl w:val="0A246FA2"/>
    <w:lvl w:ilvl="0">
      <w:start w:val="1"/>
      <w:numFmt w:val="upperLetter"/>
      <w:pStyle w:val="OpsommingNummer"/>
      <w:lvlText w:val="%1"/>
      <w:lvlJc w:val="left"/>
      <w:pPr>
        <w:tabs>
          <w:tab w:val="num" w:pos="851"/>
        </w:tabs>
        <w:ind w:left="851" w:hanging="851"/>
      </w:pPr>
      <w:rPr>
        <w:rFonts w:ascii="PMN Caecilia" w:hAnsi="PMN Caecilia" w:cs="Times New Roman" w:hint="default"/>
        <w:b/>
        <w:i w:val="0"/>
      </w:rPr>
    </w:lvl>
  </w:abstractNum>
  <w:abstractNum w:abstractNumId="2" w15:restartNumberingAfterBreak="0">
    <w:nsid w:val="2E721241"/>
    <w:multiLevelType w:val="multilevel"/>
    <w:tmpl w:val="4776CDDA"/>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32D4221A"/>
    <w:multiLevelType w:val="multilevel"/>
    <w:tmpl w:val="DFB01B1A"/>
    <w:lvl w:ilvl="0">
      <w:start w:val="1"/>
      <w:numFmt w:val="decimal"/>
      <w:pStyle w:val="Kop1"/>
      <w:lvlText w:val="%1"/>
      <w:lvlJc w:val="left"/>
      <w:pPr>
        <w:tabs>
          <w:tab w:val="num" w:pos="851"/>
        </w:tabs>
        <w:ind w:left="851" w:hanging="851"/>
      </w:pPr>
      <w:rPr>
        <w:rFonts w:cs="Times New Roman"/>
      </w:rPr>
    </w:lvl>
    <w:lvl w:ilvl="1">
      <w:start w:val="1"/>
      <w:numFmt w:val="decimal"/>
      <w:pStyle w:val="Kop2"/>
      <w:lvlText w:val="%1.%2"/>
      <w:lvlJc w:val="left"/>
      <w:pPr>
        <w:tabs>
          <w:tab w:val="num" w:pos="851"/>
        </w:tabs>
        <w:ind w:left="851" w:hanging="851"/>
      </w:pPr>
      <w:rPr>
        <w:rFonts w:cs="Times New Roman"/>
      </w:rPr>
    </w:lvl>
    <w:lvl w:ilvl="2">
      <w:start w:val="1"/>
      <w:numFmt w:val="decimal"/>
      <w:pStyle w:val="Kop3"/>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45A934EC"/>
    <w:multiLevelType w:val="singleLevel"/>
    <w:tmpl w:val="B68CBFFC"/>
    <w:lvl w:ilvl="0">
      <w:start w:val="1"/>
      <w:numFmt w:val="bullet"/>
      <w:pStyle w:val="Diamantopsom"/>
      <w:lvlText w:val="b"/>
      <w:lvlJc w:val="left"/>
      <w:pPr>
        <w:tabs>
          <w:tab w:val="num" w:pos="357"/>
        </w:tabs>
        <w:ind w:left="295" w:hanging="295"/>
      </w:pPr>
      <w:rPr>
        <w:rFonts w:ascii="Logo Font" w:hAnsi="Logo Font" w:hint="default"/>
        <w:sz w:val="16"/>
      </w:rPr>
    </w:lvl>
  </w:abstractNum>
  <w:abstractNum w:abstractNumId="5" w15:restartNumberingAfterBreak="0">
    <w:nsid w:val="47F67D4A"/>
    <w:multiLevelType w:val="singleLevel"/>
    <w:tmpl w:val="1216587A"/>
    <w:lvl w:ilvl="0">
      <w:start w:val="1"/>
      <w:numFmt w:val="bullet"/>
      <w:lvlText w:val="b"/>
      <w:lvlJc w:val="left"/>
      <w:pPr>
        <w:tabs>
          <w:tab w:val="num" w:pos="360"/>
        </w:tabs>
        <w:ind w:left="295" w:hanging="295"/>
      </w:pPr>
      <w:rPr>
        <w:rFonts w:ascii="Logo Font" w:hAnsi="Logo Font" w:hint="default"/>
        <w:sz w:val="16"/>
      </w:rPr>
    </w:lvl>
  </w:abstractNum>
  <w:abstractNum w:abstractNumId="6" w15:restartNumberingAfterBreak="0">
    <w:nsid w:val="50771E09"/>
    <w:multiLevelType w:val="hybridMultilevel"/>
    <w:tmpl w:val="2E746252"/>
    <w:lvl w:ilvl="0" w:tplc="A920B494">
      <w:start w:val="28"/>
      <w:numFmt w:val="bullet"/>
      <w:lvlText w:val="-"/>
      <w:lvlJc w:val="left"/>
      <w:pPr>
        <w:ind w:left="720" w:hanging="360"/>
      </w:pPr>
      <w:rPr>
        <w:rFonts w:ascii="Myriad" w:eastAsia="Times New Roman" w:hAnsi="Myriad"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C3D2C7C"/>
    <w:multiLevelType w:val="hybridMultilevel"/>
    <w:tmpl w:val="20084EC6"/>
    <w:lvl w:ilvl="0" w:tplc="A4B4FFF6">
      <w:start w:val="28"/>
      <w:numFmt w:val="bullet"/>
      <w:lvlText w:val="-"/>
      <w:lvlJc w:val="left"/>
      <w:pPr>
        <w:ind w:left="720" w:hanging="360"/>
      </w:pPr>
      <w:rPr>
        <w:rFonts w:ascii="Myriad" w:eastAsia="Times New Roman" w:hAnsi="Myriad"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5725964"/>
    <w:multiLevelType w:val="singleLevel"/>
    <w:tmpl w:val="9A32E08E"/>
    <w:lvl w:ilvl="0">
      <w:start w:val="1"/>
      <w:numFmt w:val="lowerLetter"/>
      <w:lvlText w:val="%1"/>
      <w:lvlJc w:val="left"/>
      <w:pPr>
        <w:tabs>
          <w:tab w:val="num" w:pos="360"/>
        </w:tabs>
        <w:ind w:left="284" w:hanging="284"/>
      </w:pPr>
      <w:rPr>
        <w:rFonts w:cs="Times New Roman"/>
      </w:rPr>
    </w:lvl>
  </w:abstractNum>
  <w:abstractNum w:abstractNumId="9" w15:restartNumberingAfterBreak="0">
    <w:nsid w:val="7B7C0789"/>
    <w:multiLevelType w:val="singleLevel"/>
    <w:tmpl w:val="C0D2D2CC"/>
    <w:lvl w:ilvl="0">
      <w:start w:val="1"/>
      <w:numFmt w:val="bullet"/>
      <w:lvlText w:val="b"/>
      <w:lvlJc w:val="left"/>
      <w:pPr>
        <w:tabs>
          <w:tab w:val="num" w:pos="360"/>
        </w:tabs>
        <w:ind w:left="295" w:hanging="295"/>
      </w:pPr>
      <w:rPr>
        <w:rFonts w:ascii="Logo Font" w:hAnsi="Logo Font" w:hint="default"/>
        <w:sz w:val="20"/>
      </w:rPr>
    </w:lvl>
  </w:abstractNum>
  <w:num w:numId="1" w16cid:durableId="511340455">
    <w:abstractNumId w:val="5"/>
  </w:num>
  <w:num w:numId="2" w16cid:durableId="1821459685">
    <w:abstractNumId w:val="3"/>
  </w:num>
  <w:num w:numId="3" w16cid:durableId="516117024">
    <w:abstractNumId w:val="3"/>
  </w:num>
  <w:num w:numId="4" w16cid:durableId="263538857">
    <w:abstractNumId w:val="3"/>
  </w:num>
  <w:num w:numId="5" w16cid:durableId="1422794975">
    <w:abstractNumId w:val="1"/>
  </w:num>
  <w:num w:numId="6" w16cid:durableId="1337884649">
    <w:abstractNumId w:val="0"/>
  </w:num>
  <w:num w:numId="7" w16cid:durableId="1302733454">
    <w:abstractNumId w:val="4"/>
  </w:num>
  <w:num w:numId="8" w16cid:durableId="1602569686">
    <w:abstractNumId w:val="2"/>
  </w:num>
  <w:num w:numId="9" w16cid:durableId="471673241">
    <w:abstractNumId w:val="8"/>
  </w:num>
  <w:num w:numId="10" w16cid:durableId="1628076576">
    <w:abstractNumId w:val="9"/>
  </w:num>
  <w:num w:numId="11" w16cid:durableId="637806224">
    <w:abstractNumId w:val="6"/>
  </w:num>
  <w:num w:numId="12" w16cid:durableId="5387873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846"/>
    <w:rsid w:val="00006759"/>
    <w:rsid w:val="00016192"/>
    <w:rsid w:val="0005684D"/>
    <w:rsid w:val="00061840"/>
    <w:rsid w:val="00063903"/>
    <w:rsid w:val="000951D1"/>
    <w:rsid w:val="00096363"/>
    <w:rsid w:val="000A181F"/>
    <w:rsid w:val="000E45C9"/>
    <w:rsid w:val="000F5BBE"/>
    <w:rsid w:val="00106C68"/>
    <w:rsid w:val="00151E51"/>
    <w:rsid w:val="001863FA"/>
    <w:rsid w:val="001A2D48"/>
    <w:rsid w:val="001A6704"/>
    <w:rsid w:val="001D74AA"/>
    <w:rsid w:val="001E17AB"/>
    <w:rsid w:val="00205ADC"/>
    <w:rsid w:val="0021767B"/>
    <w:rsid w:val="00250F51"/>
    <w:rsid w:val="00263D6F"/>
    <w:rsid w:val="00281DCF"/>
    <w:rsid w:val="0028273E"/>
    <w:rsid w:val="002873BB"/>
    <w:rsid w:val="00292763"/>
    <w:rsid w:val="002A3BCC"/>
    <w:rsid w:val="002A5D7F"/>
    <w:rsid w:val="002C6D91"/>
    <w:rsid w:val="002D258E"/>
    <w:rsid w:val="002D39FD"/>
    <w:rsid w:val="002D6A59"/>
    <w:rsid w:val="002E6C89"/>
    <w:rsid w:val="002F756D"/>
    <w:rsid w:val="00322503"/>
    <w:rsid w:val="00363460"/>
    <w:rsid w:val="003743D4"/>
    <w:rsid w:val="003750FB"/>
    <w:rsid w:val="00383E1B"/>
    <w:rsid w:val="00393E6D"/>
    <w:rsid w:val="00395591"/>
    <w:rsid w:val="003B1395"/>
    <w:rsid w:val="003B4078"/>
    <w:rsid w:val="003C4CFB"/>
    <w:rsid w:val="00435D0C"/>
    <w:rsid w:val="00473020"/>
    <w:rsid w:val="00474983"/>
    <w:rsid w:val="004751DE"/>
    <w:rsid w:val="00481889"/>
    <w:rsid w:val="00487209"/>
    <w:rsid w:val="004972AC"/>
    <w:rsid w:val="004B6763"/>
    <w:rsid w:val="004C0E7E"/>
    <w:rsid w:val="004E02E1"/>
    <w:rsid w:val="00501D56"/>
    <w:rsid w:val="00514B78"/>
    <w:rsid w:val="005168A8"/>
    <w:rsid w:val="0053655C"/>
    <w:rsid w:val="00537E1D"/>
    <w:rsid w:val="00542D46"/>
    <w:rsid w:val="00542F6C"/>
    <w:rsid w:val="00555235"/>
    <w:rsid w:val="00574344"/>
    <w:rsid w:val="005751AE"/>
    <w:rsid w:val="005842A4"/>
    <w:rsid w:val="005A6C50"/>
    <w:rsid w:val="005C30A5"/>
    <w:rsid w:val="005C7178"/>
    <w:rsid w:val="005D11EB"/>
    <w:rsid w:val="005D59A7"/>
    <w:rsid w:val="00627BBD"/>
    <w:rsid w:val="006321A0"/>
    <w:rsid w:val="00634D9C"/>
    <w:rsid w:val="00635208"/>
    <w:rsid w:val="00654D8F"/>
    <w:rsid w:val="00682143"/>
    <w:rsid w:val="0068713A"/>
    <w:rsid w:val="006B5158"/>
    <w:rsid w:val="006B5172"/>
    <w:rsid w:val="006E1E7D"/>
    <w:rsid w:val="007011E0"/>
    <w:rsid w:val="007243B7"/>
    <w:rsid w:val="00724EBC"/>
    <w:rsid w:val="00760D7D"/>
    <w:rsid w:val="00776CB2"/>
    <w:rsid w:val="0078450E"/>
    <w:rsid w:val="007A46E2"/>
    <w:rsid w:val="007C147C"/>
    <w:rsid w:val="007D799C"/>
    <w:rsid w:val="007F091E"/>
    <w:rsid w:val="008139F0"/>
    <w:rsid w:val="00814B30"/>
    <w:rsid w:val="00816A63"/>
    <w:rsid w:val="008314D8"/>
    <w:rsid w:val="00836047"/>
    <w:rsid w:val="00854B1C"/>
    <w:rsid w:val="00891935"/>
    <w:rsid w:val="008940E9"/>
    <w:rsid w:val="008A04D1"/>
    <w:rsid w:val="008A05D8"/>
    <w:rsid w:val="008A1F74"/>
    <w:rsid w:val="008C56C8"/>
    <w:rsid w:val="008E11E1"/>
    <w:rsid w:val="008E592B"/>
    <w:rsid w:val="008F2886"/>
    <w:rsid w:val="00913A01"/>
    <w:rsid w:val="00933B4C"/>
    <w:rsid w:val="00973CFC"/>
    <w:rsid w:val="009875BD"/>
    <w:rsid w:val="009F3508"/>
    <w:rsid w:val="00A03BD1"/>
    <w:rsid w:val="00A25C90"/>
    <w:rsid w:val="00A266D9"/>
    <w:rsid w:val="00A338EE"/>
    <w:rsid w:val="00A3729B"/>
    <w:rsid w:val="00A46A99"/>
    <w:rsid w:val="00A47493"/>
    <w:rsid w:val="00A71E32"/>
    <w:rsid w:val="00A90094"/>
    <w:rsid w:val="00A92435"/>
    <w:rsid w:val="00A93289"/>
    <w:rsid w:val="00AA54B4"/>
    <w:rsid w:val="00AA766E"/>
    <w:rsid w:val="00AB040C"/>
    <w:rsid w:val="00AC7270"/>
    <w:rsid w:val="00B008C1"/>
    <w:rsid w:val="00B04D6D"/>
    <w:rsid w:val="00B07989"/>
    <w:rsid w:val="00B120D6"/>
    <w:rsid w:val="00B51D09"/>
    <w:rsid w:val="00B55556"/>
    <w:rsid w:val="00B615D0"/>
    <w:rsid w:val="00B67A8E"/>
    <w:rsid w:val="00B67CA1"/>
    <w:rsid w:val="00B73695"/>
    <w:rsid w:val="00B7516D"/>
    <w:rsid w:val="00BA2AB8"/>
    <w:rsid w:val="00BB6A88"/>
    <w:rsid w:val="00BD4F69"/>
    <w:rsid w:val="00C01D8B"/>
    <w:rsid w:val="00C21DDD"/>
    <w:rsid w:val="00C32BEF"/>
    <w:rsid w:val="00C92643"/>
    <w:rsid w:val="00CA0FBA"/>
    <w:rsid w:val="00CD676B"/>
    <w:rsid w:val="00CE1D5D"/>
    <w:rsid w:val="00CF1BA6"/>
    <w:rsid w:val="00D01C57"/>
    <w:rsid w:val="00D24775"/>
    <w:rsid w:val="00D35AF1"/>
    <w:rsid w:val="00D4335B"/>
    <w:rsid w:val="00D77244"/>
    <w:rsid w:val="00DA5ADD"/>
    <w:rsid w:val="00DB25FC"/>
    <w:rsid w:val="00DD4E1A"/>
    <w:rsid w:val="00DE197E"/>
    <w:rsid w:val="00E323EB"/>
    <w:rsid w:val="00E44A2A"/>
    <w:rsid w:val="00E62B82"/>
    <w:rsid w:val="00E632DE"/>
    <w:rsid w:val="00E63809"/>
    <w:rsid w:val="00E64C91"/>
    <w:rsid w:val="00E6681D"/>
    <w:rsid w:val="00E70068"/>
    <w:rsid w:val="00E716D3"/>
    <w:rsid w:val="00E777F0"/>
    <w:rsid w:val="00E85251"/>
    <w:rsid w:val="00EA6C00"/>
    <w:rsid w:val="00EF4929"/>
    <w:rsid w:val="00EF5E4A"/>
    <w:rsid w:val="00EF7D64"/>
    <w:rsid w:val="00F377F4"/>
    <w:rsid w:val="00F42846"/>
    <w:rsid w:val="00F46E51"/>
    <w:rsid w:val="00F47341"/>
    <w:rsid w:val="00F74925"/>
    <w:rsid w:val="00FA1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0527C8"/>
  <w15:docId w15:val="{B7A8A9FC-21BB-4BEB-805B-01A8E9E0D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92763"/>
    <w:pPr>
      <w:spacing w:line="284" w:lineRule="atLeast"/>
    </w:pPr>
    <w:rPr>
      <w:rFonts w:ascii="Myriad" w:hAnsi="Myriad"/>
      <w:lang w:val="nl"/>
    </w:rPr>
  </w:style>
  <w:style w:type="paragraph" w:styleId="Kop1">
    <w:name w:val="heading 1"/>
    <w:basedOn w:val="Standaard"/>
    <w:next w:val="Standaard"/>
    <w:link w:val="Kop1Char"/>
    <w:uiPriority w:val="99"/>
    <w:qFormat/>
    <w:rsid w:val="00A266D9"/>
    <w:pPr>
      <w:keepNext/>
      <w:widowControl w:val="0"/>
      <w:numPr>
        <w:numId w:val="2"/>
      </w:numPr>
      <w:spacing w:after="852"/>
      <w:outlineLvl w:val="0"/>
    </w:pPr>
    <w:rPr>
      <w:rFonts w:ascii="PMN Caecilia" w:hAnsi="PMN Caecilia"/>
      <w:b/>
      <w:sz w:val="30"/>
      <w:lang w:val="nl-NL"/>
    </w:rPr>
  </w:style>
  <w:style w:type="paragraph" w:styleId="Kop2">
    <w:name w:val="heading 2"/>
    <w:basedOn w:val="Standaard"/>
    <w:next w:val="Standaard"/>
    <w:link w:val="Kop2Char"/>
    <w:uiPriority w:val="99"/>
    <w:qFormat/>
    <w:rsid w:val="00A266D9"/>
    <w:pPr>
      <w:keepNext/>
      <w:widowControl w:val="0"/>
      <w:numPr>
        <w:ilvl w:val="1"/>
        <w:numId w:val="2"/>
      </w:numPr>
      <w:spacing w:after="284"/>
      <w:outlineLvl w:val="1"/>
    </w:pPr>
    <w:rPr>
      <w:rFonts w:ascii="PMN Caecilia" w:hAnsi="PMN Caecilia"/>
      <w:sz w:val="24"/>
      <w:lang w:val="nl-NL"/>
    </w:rPr>
  </w:style>
  <w:style w:type="paragraph" w:styleId="Kop3">
    <w:name w:val="heading 3"/>
    <w:basedOn w:val="Standaard"/>
    <w:next w:val="Standaard"/>
    <w:link w:val="Kop3Char"/>
    <w:uiPriority w:val="99"/>
    <w:qFormat/>
    <w:rsid w:val="00A266D9"/>
    <w:pPr>
      <w:keepNext/>
      <w:widowControl w:val="0"/>
      <w:numPr>
        <w:ilvl w:val="2"/>
        <w:numId w:val="2"/>
      </w:numPr>
      <w:spacing w:after="284"/>
      <w:outlineLvl w:val="2"/>
    </w:pPr>
    <w:rPr>
      <w:rFonts w:ascii="PMN Caecilia" w:hAnsi="PMN Caecilia"/>
      <w:b/>
      <w:sz w:val="18"/>
      <w:lang w:val="nl-NL"/>
    </w:rPr>
  </w:style>
  <w:style w:type="paragraph" w:styleId="Kop4">
    <w:name w:val="heading 4"/>
    <w:basedOn w:val="Standaard"/>
    <w:next w:val="Standaard"/>
    <w:link w:val="Kop4Char"/>
    <w:uiPriority w:val="99"/>
    <w:qFormat/>
    <w:rsid w:val="00A266D9"/>
    <w:pPr>
      <w:keepNext/>
      <w:widowControl w:val="0"/>
      <w:outlineLvl w:val="3"/>
    </w:pPr>
    <w:rPr>
      <w:rFonts w:ascii="PMN Caecilia" w:hAnsi="PMN Caecilia"/>
      <w:sz w:val="24"/>
      <w:lang w:val="nl-NL"/>
    </w:rPr>
  </w:style>
  <w:style w:type="paragraph" w:styleId="Kop5">
    <w:name w:val="heading 5"/>
    <w:basedOn w:val="Standaard"/>
    <w:next w:val="Standaard"/>
    <w:link w:val="Kop5Char"/>
    <w:uiPriority w:val="99"/>
    <w:qFormat/>
    <w:rsid w:val="00A266D9"/>
    <w:pPr>
      <w:widowControl w:val="0"/>
      <w:spacing w:before="240" w:after="60"/>
      <w:outlineLvl w:val="4"/>
    </w:pPr>
    <w:rPr>
      <w:sz w:val="2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Pr>
      <w:rFonts w:ascii="Cambria" w:hAnsi="Cambria" w:cs="Times New Roman"/>
      <w:b/>
      <w:bCs/>
      <w:kern w:val="32"/>
      <w:sz w:val="32"/>
      <w:szCs w:val="32"/>
      <w:lang w:val="nl" w:eastAsia="nl-NL"/>
    </w:rPr>
  </w:style>
  <w:style w:type="character" w:customStyle="1" w:styleId="Kop2Char">
    <w:name w:val="Kop 2 Char"/>
    <w:link w:val="Kop2"/>
    <w:uiPriority w:val="99"/>
    <w:semiHidden/>
    <w:locked/>
    <w:rPr>
      <w:rFonts w:ascii="Cambria" w:hAnsi="Cambria" w:cs="Times New Roman"/>
      <w:b/>
      <w:bCs/>
      <w:i/>
      <w:iCs/>
      <w:sz w:val="28"/>
      <w:szCs w:val="28"/>
      <w:lang w:val="nl" w:eastAsia="nl-NL"/>
    </w:rPr>
  </w:style>
  <w:style w:type="character" w:customStyle="1" w:styleId="Kop3Char">
    <w:name w:val="Kop 3 Char"/>
    <w:link w:val="Kop3"/>
    <w:uiPriority w:val="99"/>
    <w:semiHidden/>
    <w:locked/>
    <w:rPr>
      <w:rFonts w:ascii="Cambria" w:hAnsi="Cambria" w:cs="Times New Roman"/>
      <w:b/>
      <w:bCs/>
      <w:sz w:val="26"/>
      <w:szCs w:val="26"/>
      <w:lang w:val="nl" w:eastAsia="nl-NL"/>
    </w:rPr>
  </w:style>
  <w:style w:type="character" w:customStyle="1" w:styleId="Kop4Char">
    <w:name w:val="Kop 4 Char"/>
    <w:link w:val="Kop4"/>
    <w:uiPriority w:val="99"/>
    <w:semiHidden/>
    <w:locked/>
    <w:rPr>
      <w:rFonts w:ascii="Calibri" w:hAnsi="Calibri" w:cs="Times New Roman"/>
      <w:b/>
      <w:bCs/>
      <w:sz w:val="28"/>
      <w:szCs w:val="28"/>
      <w:lang w:val="nl" w:eastAsia="nl-NL"/>
    </w:rPr>
  </w:style>
  <w:style w:type="character" w:customStyle="1" w:styleId="Kop5Char">
    <w:name w:val="Kop 5 Char"/>
    <w:link w:val="Kop5"/>
    <w:uiPriority w:val="99"/>
    <w:semiHidden/>
    <w:locked/>
    <w:rPr>
      <w:rFonts w:ascii="Calibri" w:hAnsi="Calibri" w:cs="Times New Roman"/>
      <w:b/>
      <w:bCs/>
      <w:i/>
      <w:iCs/>
      <w:sz w:val="26"/>
      <w:szCs w:val="26"/>
      <w:lang w:val="nl" w:eastAsia="nl-NL"/>
    </w:rPr>
  </w:style>
  <w:style w:type="paragraph" w:customStyle="1" w:styleId="Inhoudsopgavekop">
    <w:name w:val="Inhoudsopgavekop"/>
    <w:basedOn w:val="Standaard"/>
    <w:next w:val="Standaard"/>
    <w:uiPriority w:val="99"/>
    <w:rsid w:val="00A266D9"/>
    <w:pPr>
      <w:widowControl w:val="0"/>
      <w:spacing w:after="852"/>
    </w:pPr>
    <w:rPr>
      <w:rFonts w:ascii="PMN Caecilia" w:hAnsi="PMN Caecilia"/>
      <w:b/>
      <w:sz w:val="30"/>
      <w:lang w:val="nl-NL"/>
    </w:rPr>
  </w:style>
  <w:style w:type="paragraph" w:customStyle="1" w:styleId="BijlageKop">
    <w:name w:val="BijlageKop"/>
    <w:basedOn w:val="Inhoudsopgavekop"/>
    <w:next w:val="Standaard"/>
    <w:uiPriority w:val="99"/>
    <w:rsid w:val="00A266D9"/>
  </w:style>
  <w:style w:type="paragraph" w:customStyle="1" w:styleId="BijzondereTekst">
    <w:name w:val="BijzondereTekst"/>
    <w:basedOn w:val="Standaard"/>
    <w:uiPriority w:val="99"/>
    <w:rsid w:val="00A266D9"/>
    <w:pPr>
      <w:widowControl w:val="0"/>
      <w:ind w:left="851"/>
    </w:pPr>
    <w:rPr>
      <w:i/>
      <w:lang w:val="nl-NL"/>
    </w:rPr>
  </w:style>
  <w:style w:type="paragraph" w:customStyle="1" w:styleId="Colofonkopje">
    <w:name w:val="Colofonkopje"/>
    <w:basedOn w:val="Standaard"/>
    <w:next w:val="Standaard"/>
    <w:uiPriority w:val="99"/>
    <w:rsid w:val="00A266D9"/>
    <w:pPr>
      <w:widowControl w:val="0"/>
      <w:spacing w:line="227" w:lineRule="exact"/>
    </w:pPr>
    <w:rPr>
      <w:b/>
      <w:sz w:val="16"/>
      <w:lang w:val="nl-NL"/>
    </w:rPr>
  </w:style>
  <w:style w:type="paragraph" w:customStyle="1" w:styleId="Colofontekst">
    <w:name w:val="Colofontekst"/>
    <w:basedOn w:val="Standaard"/>
    <w:uiPriority w:val="99"/>
    <w:rsid w:val="00A266D9"/>
    <w:pPr>
      <w:widowControl w:val="0"/>
      <w:spacing w:line="227" w:lineRule="exact"/>
    </w:pPr>
    <w:rPr>
      <w:sz w:val="16"/>
      <w:lang w:val="nl-NL"/>
    </w:rPr>
  </w:style>
  <w:style w:type="paragraph" w:customStyle="1" w:styleId="Colofontitel">
    <w:name w:val="Colofontitel"/>
    <w:basedOn w:val="Standaard"/>
    <w:next w:val="Standaard"/>
    <w:uiPriority w:val="99"/>
    <w:rsid w:val="00A266D9"/>
    <w:pPr>
      <w:widowControl w:val="0"/>
      <w:spacing w:after="851"/>
    </w:pPr>
    <w:rPr>
      <w:rFonts w:ascii="PMN Caecilia" w:hAnsi="PMN Caecilia"/>
      <w:b/>
      <w:sz w:val="30"/>
      <w:lang w:val="nl-NL"/>
    </w:rPr>
  </w:style>
  <w:style w:type="paragraph" w:customStyle="1" w:styleId="Diamantopsom">
    <w:name w:val="Diamantopsom"/>
    <w:basedOn w:val="Standaard"/>
    <w:uiPriority w:val="99"/>
    <w:rsid w:val="00A266D9"/>
    <w:pPr>
      <w:widowControl w:val="0"/>
      <w:numPr>
        <w:numId w:val="7"/>
      </w:numPr>
      <w:tabs>
        <w:tab w:val="left" w:pos="295"/>
      </w:tabs>
    </w:pPr>
    <w:rPr>
      <w:lang w:val="nl-NL"/>
    </w:rPr>
  </w:style>
  <w:style w:type="paragraph" w:styleId="Voettekst">
    <w:name w:val="footer"/>
    <w:basedOn w:val="Standaard"/>
    <w:link w:val="VoettekstChar"/>
    <w:uiPriority w:val="99"/>
    <w:rsid w:val="00A266D9"/>
    <w:pPr>
      <w:widowControl w:val="0"/>
      <w:tabs>
        <w:tab w:val="center" w:pos="4536"/>
        <w:tab w:val="right" w:pos="9072"/>
      </w:tabs>
    </w:pPr>
    <w:rPr>
      <w:lang w:val="nl-NL"/>
    </w:rPr>
  </w:style>
  <w:style w:type="character" w:customStyle="1" w:styleId="VoettekstChar">
    <w:name w:val="Voettekst Char"/>
    <w:link w:val="Voettekst"/>
    <w:uiPriority w:val="99"/>
    <w:semiHidden/>
    <w:locked/>
    <w:rPr>
      <w:rFonts w:ascii="Myriad" w:hAnsi="Myriad" w:cs="Times New Roman"/>
      <w:lang w:val="nl" w:eastAsia="nl-NL"/>
    </w:rPr>
  </w:style>
  <w:style w:type="paragraph" w:customStyle="1" w:styleId="Voetadres">
    <w:name w:val="Voetadres"/>
    <w:basedOn w:val="Voettekst"/>
    <w:uiPriority w:val="99"/>
    <w:rsid w:val="00A266D9"/>
    <w:pPr>
      <w:spacing w:line="227" w:lineRule="exact"/>
    </w:pPr>
    <w:rPr>
      <w:rFonts w:ascii="PMN Caecilia" w:hAnsi="PMN Caecilia"/>
      <w:b/>
      <w:sz w:val="14"/>
    </w:rPr>
  </w:style>
  <w:style w:type="paragraph" w:customStyle="1" w:styleId="EindhovenKoptekst">
    <w:name w:val="EindhovenKoptekst"/>
    <w:basedOn w:val="Voetadres"/>
    <w:uiPriority w:val="99"/>
    <w:rsid w:val="00A266D9"/>
    <w:pPr>
      <w:widowControl/>
    </w:pPr>
    <w:rPr>
      <w:rFonts w:ascii="Myriad" w:hAnsi="Myriad"/>
      <w:b w:val="0"/>
      <w:sz w:val="16"/>
    </w:rPr>
  </w:style>
  <w:style w:type="paragraph" w:styleId="Index1">
    <w:name w:val="index 1"/>
    <w:basedOn w:val="Standaard"/>
    <w:next w:val="Standaard"/>
    <w:autoRedefine/>
    <w:uiPriority w:val="99"/>
    <w:semiHidden/>
    <w:rsid w:val="00A266D9"/>
    <w:pPr>
      <w:widowControl w:val="0"/>
      <w:tabs>
        <w:tab w:val="right" w:pos="3633"/>
      </w:tabs>
      <w:spacing w:line="227" w:lineRule="exact"/>
    </w:pPr>
    <w:rPr>
      <w:b/>
      <w:sz w:val="16"/>
      <w:lang w:val="nl-NL"/>
    </w:rPr>
  </w:style>
  <w:style w:type="paragraph" w:styleId="Index2">
    <w:name w:val="index 2"/>
    <w:basedOn w:val="Standaard"/>
    <w:next w:val="Standaard"/>
    <w:autoRedefine/>
    <w:uiPriority w:val="99"/>
    <w:semiHidden/>
    <w:rsid w:val="00A266D9"/>
    <w:pPr>
      <w:widowControl w:val="0"/>
      <w:spacing w:line="227" w:lineRule="exact"/>
    </w:pPr>
    <w:rPr>
      <w:sz w:val="16"/>
      <w:lang w:val="nl-NL"/>
    </w:rPr>
  </w:style>
  <w:style w:type="paragraph" w:styleId="Inhopg1">
    <w:name w:val="toc 1"/>
    <w:basedOn w:val="Standaard"/>
    <w:next w:val="Standaard"/>
    <w:autoRedefine/>
    <w:uiPriority w:val="39"/>
    <w:rsid w:val="00A266D9"/>
    <w:pPr>
      <w:widowControl w:val="0"/>
      <w:tabs>
        <w:tab w:val="left" w:pos="1134"/>
      </w:tabs>
      <w:spacing w:before="284"/>
      <w:ind w:left="851" w:hanging="851"/>
    </w:pPr>
    <w:rPr>
      <w:b/>
      <w:lang w:val="nl-NL"/>
    </w:rPr>
  </w:style>
  <w:style w:type="paragraph" w:styleId="Inhopg2">
    <w:name w:val="toc 2"/>
    <w:basedOn w:val="Standaard"/>
    <w:next w:val="Standaard"/>
    <w:autoRedefine/>
    <w:uiPriority w:val="39"/>
    <w:rsid w:val="00A266D9"/>
    <w:pPr>
      <w:widowControl w:val="0"/>
      <w:tabs>
        <w:tab w:val="left" w:pos="567"/>
      </w:tabs>
      <w:ind w:left="851" w:hanging="851"/>
    </w:pPr>
    <w:rPr>
      <w:noProof/>
    </w:rPr>
  </w:style>
  <w:style w:type="paragraph" w:styleId="Inhopg3">
    <w:name w:val="toc 3"/>
    <w:basedOn w:val="Standaard"/>
    <w:next w:val="Standaard"/>
    <w:autoRedefine/>
    <w:uiPriority w:val="39"/>
    <w:rsid w:val="00A266D9"/>
    <w:pPr>
      <w:widowControl w:val="0"/>
      <w:tabs>
        <w:tab w:val="left" w:pos="567"/>
      </w:tabs>
      <w:ind w:left="851" w:hanging="851"/>
    </w:pPr>
    <w:rPr>
      <w:noProof/>
    </w:rPr>
  </w:style>
  <w:style w:type="paragraph" w:styleId="Inhopg4">
    <w:name w:val="toc 4"/>
    <w:basedOn w:val="Standaard"/>
    <w:next w:val="Standaard"/>
    <w:autoRedefine/>
    <w:uiPriority w:val="99"/>
    <w:semiHidden/>
    <w:rsid w:val="00A266D9"/>
    <w:pPr>
      <w:widowControl w:val="0"/>
      <w:spacing w:before="284"/>
      <w:ind w:left="851"/>
    </w:pPr>
    <w:rPr>
      <w:rFonts w:ascii="PMN Caecilia" w:hAnsi="PMN Caecilia"/>
      <w:noProof/>
    </w:rPr>
  </w:style>
  <w:style w:type="paragraph" w:styleId="Inhopg5">
    <w:name w:val="toc 5"/>
    <w:basedOn w:val="Standaard"/>
    <w:next w:val="Standaard"/>
    <w:autoRedefine/>
    <w:uiPriority w:val="99"/>
    <w:semiHidden/>
    <w:rsid w:val="00A266D9"/>
    <w:pPr>
      <w:widowControl w:val="0"/>
      <w:spacing w:before="284"/>
      <w:ind w:left="851"/>
    </w:pPr>
    <w:rPr>
      <w:rFonts w:ascii="PMN Caecilia" w:hAnsi="PMN Caecilia"/>
      <w:b/>
      <w:lang w:val="nl-NL"/>
    </w:rPr>
  </w:style>
  <w:style w:type="paragraph" w:styleId="Inhopg6">
    <w:name w:val="toc 6"/>
    <w:basedOn w:val="Standaard"/>
    <w:next w:val="Standaard"/>
    <w:autoRedefine/>
    <w:uiPriority w:val="99"/>
    <w:semiHidden/>
    <w:rsid w:val="00A266D9"/>
    <w:pPr>
      <w:widowControl w:val="0"/>
      <w:ind w:left="851" w:hanging="851"/>
    </w:pPr>
    <w:rPr>
      <w:lang w:val="nl-NL"/>
    </w:rPr>
  </w:style>
  <w:style w:type="paragraph" w:styleId="Inhopg7">
    <w:name w:val="toc 7"/>
    <w:basedOn w:val="Standaard"/>
    <w:next w:val="Standaard"/>
    <w:autoRedefine/>
    <w:uiPriority w:val="99"/>
    <w:semiHidden/>
    <w:rsid w:val="00A266D9"/>
    <w:pPr>
      <w:widowControl w:val="0"/>
      <w:ind w:left="1200"/>
    </w:pPr>
    <w:rPr>
      <w:lang w:val="nl-NL"/>
    </w:rPr>
  </w:style>
  <w:style w:type="paragraph" w:styleId="Inhopg8">
    <w:name w:val="toc 8"/>
    <w:basedOn w:val="Standaard"/>
    <w:next w:val="Standaard"/>
    <w:autoRedefine/>
    <w:uiPriority w:val="99"/>
    <w:semiHidden/>
    <w:rsid w:val="00A266D9"/>
    <w:pPr>
      <w:widowControl w:val="0"/>
      <w:ind w:left="1400"/>
    </w:pPr>
    <w:rPr>
      <w:lang w:val="nl-NL"/>
    </w:rPr>
  </w:style>
  <w:style w:type="paragraph" w:styleId="Inhopg9">
    <w:name w:val="toc 9"/>
    <w:basedOn w:val="Standaard"/>
    <w:next w:val="Standaard"/>
    <w:autoRedefine/>
    <w:uiPriority w:val="99"/>
    <w:semiHidden/>
    <w:rsid w:val="00A266D9"/>
    <w:pPr>
      <w:widowControl w:val="0"/>
      <w:ind w:left="1600"/>
    </w:pPr>
    <w:rPr>
      <w:lang w:val="nl-NL"/>
    </w:rPr>
  </w:style>
  <w:style w:type="paragraph" w:customStyle="1" w:styleId="Inhoudsopgavekop1">
    <w:name w:val="Inhoudsopgavekop1"/>
    <w:basedOn w:val="Inhoudsopgavekop"/>
    <w:next w:val="Standaard"/>
    <w:uiPriority w:val="99"/>
    <w:rsid w:val="00A266D9"/>
  </w:style>
  <w:style w:type="paragraph" w:styleId="Koptekst">
    <w:name w:val="header"/>
    <w:basedOn w:val="Standaard"/>
    <w:link w:val="KoptekstChar"/>
    <w:uiPriority w:val="99"/>
    <w:rsid w:val="00A266D9"/>
    <w:pPr>
      <w:widowControl w:val="0"/>
      <w:tabs>
        <w:tab w:val="center" w:pos="4536"/>
        <w:tab w:val="right" w:pos="9072"/>
      </w:tabs>
    </w:pPr>
    <w:rPr>
      <w:lang w:val="nl-NL"/>
    </w:rPr>
  </w:style>
  <w:style w:type="character" w:customStyle="1" w:styleId="KoptekstChar">
    <w:name w:val="Koptekst Char"/>
    <w:link w:val="Koptekst"/>
    <w:uiPriority w:val="99"/>
    <w:semiHidden/>
    <w:locked/>
    <w:rPr>
      <w:rFonts w:ascii="Myriad" w:hAnsi="Myriad" w:cs="Times New Roman"/>
      <w:lang w:val="nl" w:eastAsia="nl-NL"/>
    </w:rPr>
  </w:style>
  <w:style w:type="paragraph" w:customStyle="1" w:styleId="Logo">
    <w:name w:val="Logo"/>
    <w:basedOn w:val="Kop1"/>
    <w:uiPriority w:val="99"/>
    <w:rsid w:val="00A266D9"/>
    <w:pPr>
      <w:framePr w:w="1418" w:h="1298" w:hRule="exact" w:hSpace="142" w:wrap="around" w:vAnchor="page" w:hAnchor="page" w:x="1577" w:y="721"/>
      <w:numPr>
        <w:numId w:val="0"/>
      </w:numPr>
      <w:shd w:val="solid" w:color="FFFFFF" w:fill="FFFFFF"/>
      <w:spacing w:after="0" w:line="240" w:lineRule="atLeast"/>
    </w:pPr>
    <w:rPr>
      <w:rFonts w:ascii="Logo Font" w:hAnsi="Logo Font"/>
      <w:b w:val="0"/>
      <w:sz w:val="124"/>
    </w:rPr>
  </w:style>
  <w:style w:type="paragraph" w:customStyle="1" w:styleId="OpsommingNummer">
    <w:name w:val="OpsommingNummer"/>
    <w:basedOn w:val="Standaard"/>
    <w:next w:val="Standaard"/>
    <w:uiPriority w:val="99"/>
    <w:rsid w:val="00A266D9"/>
    <w:pPr>
      <w:widowControl w:val="0"/>
      <w:numPr>
        <w:numId w:val="5"/>
      </w:numPr>
      <w:spacing w:after="284"/>
    </w:pPr>
    <w:rPr>
      <w:rFonts w:ascii="PMN Caecilia" w:hAnsi="PMN Caecilia"/>
      <w:b/>
      <w:sz w:val="24"/>
      <w:lang w:val="nl-NL"/>
    </w:rPr>
  </w:style>
  <w:style w:type="paragraph" w:customStyle="1" w:styleId="opsomStreepje">
    <w:name w:val="opsomStreepje"/>
    <w:basedOn w:val="Diamantopsom"/>
    <w:uiPriority w:val="99"/>
    <w:rsid w:val="00A266D9"/>
    <w:pPr>
      <w:numPr>
        <w:numId w:val="6"/>
      </w:numPr>
      <w:tabs>
        <w:tab w:val="clear" w:pos="360"/>
      </w:tabs>
    </w:pPr>
  </w:style>
  <w:style w:type="paragraph" w:customStyle="1" w:styleId="PaginanummerEindhoven">
    <w:name w:val="PaginanummerEindhoven"/>
    <w:basedOn w:val="EindhovenKoptekst"/>
    <w:uiPriority w:val="99"/>
    <w:rsid w:val="00A266D9"/>
    <w:rPr>
      <w:sz w:val="20"/>
    </w:rPr>
  </w:style>
  <w:style w:type="paragraph" w:customStyle="1" w:styleId="SubtitelEindhoven">
    <w:name w:val="SubtitelEindhoven"/>
    <w:uiPriority w:val="99"/>
    <w:rsid w:val="00A266D9"/>
    <w:pPr>
      <w:spacing w:line="284" w:lineRule="exact"/>
    </w:pPr>
    <w:rPr>
      <w:rFonts w:ascii="PMN Caecilia" w:hAnsi="PMN Caecilia"/>
      <w:b/>
      <w:noProof/>
      <w:sz w:val="24"/>
    </w:rPr>
  </w:style>
  <w:style w:type="paragraph" w:customStyle="1" w:styleId="TitelBijzondereTekst">
    <w:name w:val="TitelBijzondereTekst"/>
    <w:basedOn w:val="Kop4"/>
    <w:next w:val="BijzondereTekst"/>
    <w:uiPriority w:val="99"/>
    <w:rsid w:val="00A266D9"/>
    <w:pPr>
      <w:spacing w:after="284"/>
    </w:pPr>
  </w:style>
  <w:style w:type="paragraph" w:customStyle="1" w:styleId="Titelkop">
    <w:name w:val="Titelkop"/>
    <w:uiPriority w:val="99"/>
    <w:rsid w:val="00A266D9"/>
    <w:pPr>
      <w:spacing w:line="567" w:lineRule="exact"/>
    </w:pPr>
    <w:rPr>
      <w:rFonts w:ascii="PMN Caecilia" w:hAnsi="PMN Caecilia"/>
      <w:b/>
      <w:noProof/>
      <w:sz w:val="48"/>
    </w:rPr>
  </w:style>
  <w:style w:type="paragraph" w:customStyle="1" w:styleId="Trefwoordenkop">
    <w:name w:val="Trefwoordenkop"/>
    <w:basedOn w:val="Colofontekst"/>
    <w:next w:val="Standaard"/>
    <w:uiPriority w:val="99"/>
    <w:rsid w:val="00A266D9"/>
    <w:pPr>
      <w:spacing w:after="851" w:line="425" w:lineRule="exact"/>
    </w:pPr>
    <w:rPr>
      <w:rFonts w:ascii="PMN Caecilia" w:hAnsi="PMN Caecilia"/>
      <w:sz w:val="30"/>
    </w:rPr>
  </w:style>
  <w:style w:type="paragraph" w:customStyle="1" w:styleId="Tussenkop">
    <w:name w:val="Tussenkop"/>
    <w:basedOn w:val="Standaard"/>
    <w:next w:val="Standaard"/>
    <w:uiPriority w:val="99"/>
    <w:rsid w:val="00A266D9"/>
    <w:pPr>
      <w:widowControl w:val="0"/>
    </w:pPr>
    <w:rPr>
      <w:rFonts w:ascii="PMN Caecilia" w:hAnsi="PMN Caecilia"/>
      <w:b/>
      <w:sz w:val="18"/>
      <w:lang w:val="nl-NL"/>
    </w:rPr>
  </w:style>
  <w:style w:type="character" w:styleId="Voetnootmarkering">
    <w:name w:val="footnote reference"/>
    <w:uiPriority w:val="99"/>
    <w:semiHidden/>
    <w:rsid w:val="00A266D9"/>
    <w:rPr>
      <w:rFonts w:cs="Times New Roman"/>
      <w:vertAlign w:val="superscript"/>
    </w:rPr>
  </w:style>
  <w:style w:type="paragraph" w:styleId="Voetnoottekst">
    <w:name w:val="footnote text"/>
    <w:basedOn w:val="Standaard"/>
    <w:link w:val="VoetnoottekstChar"/>
    <w:uiPriority w:val="99"/>
    <w:semiHidden/>
    <w:rsid w:val="00A266D9"/>
    <w:pPr>
      <w:widowControl w:val="0"/>
      <w:ind w:left="284" w:hanging="284"/>
    </w:pPr>
    <w:rPr>
      <w:lang w:val="nl-NL"/>
    </w:rPr>
  </w:style>
  <w:style w:type="character" w:customStyle="1" w:styleId="VoetnoottekstChar">
    <w:name w:val="Voetnoottekst Char"/>
    <w:link w:val="Voetnoottekst"/>
    <w:uiPriority w:val="99"/>
    <w:semiHidden/>
    <w:locked/>
    <w:rPr>
      <w:rFonts w:ascii="Myriad" w:hAnsi="Myriad" w:cs="Times New Roman"/>
      <w:lang w:val="nl" w:eastAsia="nl-NL"/>
    </w:rPr>
  </w:style>
  <w:style w:type="paragraph" w:styleId="Tekstzonderopmaak">
    <w:name w:val="Plain Text"/>
    <w:basedOn w:val="Standaard"/>
    <w:link w:val="TekstzonderopmaakChar"/>
    <w:uiPriority w:val="99"/>
    <w:rsid w:val="00A266D9"/>
  </w:style>
  <w:style w:type="character" w:customStyle="1" w:styleId="TekstzonderopmaakChar">
    <w:name w:val="Tekst zonder opmaak Char"/>
    <w:link w:val="Tekstzonderopmaak"/>
    <w:uiPriority w:val="99"/>
    <w:semiHidden/>
    <w:locked/>
    <w:rPr>
      <w:rFonts w:ascii="Courier New" w:hAnsi="Courier New" w:cs="Courier New"/>
      <w:lang w:val="nl" w:eastAsia="nl-NL"/>
    </w:rPr>
  </w:style>
  <w:style w:type="paragraph" w:customStyle="1" w:styleId="Verwijzing">
    <w:name w:val="Verwijzing"/>
    <w:basedOn w:val="Standaard"/>
    <w:link w:val="VerwijzingChar"/>
    <w:uiPriority w:val="99"/>
    <w:rsid w:val="00DB25FC"/>
  </w:style>
  <w:style w:type="character" w:customStyle="1" w:styleId="VerwijzingChar">
    <w:name w:val="Verwijzing Char"/>
    <w:link w:val="Verwijzing"/>
    <w:uiPriority w:val="99"/>
    <w:locked/>
    <w:rsid w:val="00DB25FC"/>
    <w:rPr>
      <w:rFonts w:ascii="Myriad" w:hAnsi="Myriad" w:cs="Times New Roman"/>
      <w:lang w:val="nl" w:eastAsia="nl-NL" w:bidi="ar-SA"/>
    </w:rPr>
  </w:style>
  <w:style w:type="character" w:customStyle="1" w:styleId="bigger">
    <w:name w:val="bigger"/>
    <w:uiPriority w:val="99"/>
    <w:rsid w:val="00501D56"/>
    <w:rPr>
      <w:rFonts w:cs="Times New Roman"/>
    </w:rPr>
  </w:style>
  <w:style w:type="paragraph" w:styleId="Ballontekst">
    <w:name w:val="Balloon Text"/>
    <w:basedOn w:val="Standaard"/>
    <w:link w:val="BallontekstChar"/>
    <w:uiPriority w:val="99"/>
    <w:semiHidden/>
    <w:unhideWhenUsed/>
    <w:rsid w:val="00A3729B"/>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3729B"/>
    <w:rPr>
      <w:rFonts w:ascii="Tahoma" w:hAnsi="Tahoma" w:cs="Tahoma"/>
      <w:sz w:val="16"/>
      <w:szCs w:val="16"/>
      <w:lang w:val="nl" w:eastAsia="nl-NL"/>
    </w:rPr>
  </w:style>
  <w:style w:type="paragraph" w:styleId="Lijstalinea">
    <w:name w:val="List Paragraph"/>
    <w:basedOn w:val="Standaard"/>
    <w:link w:val="LijstalineaChar"/>
    <w:uiPriority w:val="34"/>
    <w:qFormat/>
    <w:rsid w:val="00EF7D64"/>
    <w:pPr>
      <w:tabs>
        <w:tab w:val="left" w:pos="567"/>
      </w:tabs>
      <w:spacing w:line="312" w:lineRule="auto"/>
      <w:ind w:left="720"/>
      <w:contextualSpacing/>
      <w:jc w:val="both"/>
    </w:pPr>
    <w:rPr>
      <w:rFonts w:ascii="Tahoma" w:hAnsi="Tahoma" w:cs="Arial"/>
      <w:bCs/>
      <w:szCs w:val="26"/>
      <w:lang w:val="nl-NL"/>
    </w:rPr>
  </w:style>
  <w:style w:type="character" w:customStyle="1" w:styleId="LijstalineaChar">
    <w:name w:val="Lijstalinea Char"/>
    <w:link w:val="Lijstalinea"/>
    <w:uiPriority w:val="34"/>
    <w:rsid w:val="00EF7D64"/>
    <w:rPr>
      <w:rFonts w:ascii="Tahoma" w:hAnsi="Tahoma" w:cs="Arial"/>
      <w:bCs/>
      <w:szCs w:val="26"/>
    </w:rPr>
  </w:style>
  <w:style w:type="table" w:styleId="Tabelraster">
    <w:name w:val="Table Grid"/>
    <w:basedOn w:val="Standaardtabel"/>
    <w:uiPriority w:val="59"/>
    <w:unhideWhenUsed/>
    <w:rsid w:val="000A1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4C0E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5867">
      <w:marLeft w:val="0"/>
      <w:marRight w:val="0"/>
      <w:marTop w:val="0"/>
      <w:marBottom w:val="0"/>
      <w:divBdr>
        <w:top w:val="none" w:sz="0" w:space="0" w:color="auto"/>
        <w:left w:val="none" w:sz="0" w:space="0" w:color="auto"/>
        <w:bottom w:val="none" w:sz="0" w:space="0" w:color="auto"/>
        <w:right w:val="none" w:sz="0" w:space="0" w:color="auto"/>
      </w:divBdr>
    </w:div>
    <w:div w:id="17338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spectieszw.nl/contact/melden_en_aanvragen/index.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981F2-F65C-4C0F-94F7-97DC7883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2572</Words>
  <Characters>14146</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Veiligheids- en gezondheidsplan</vt:lpstr>
    </vt:vector>
  </TitlesOfParts>
  <Company>Gemeente Eindhoven</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 en gezondheidsplan</dc:title>
  <dc:creator>VerdoE</dc:creator>
  <cp:lastModifiedBy>Dorith Lemain</cp:lastModifiedBy>
  <cp:revision>2</cp:revision>
  <cp:lastPrinted>2018-02-05T10:09:00Z</cp:lastPrinted>
  <dcterms:created xsi:type="dcterms:W3CDTF">2026-06-16T12:03:00Z</dcterms:created>
  <dcterms:modified xsi:type="dcterms:W3CDTF">2026-06-16T12:03:00Z</dcterms:modified>
</cp:coreProperties>
</file>